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15" w:rsidRPr="004953CF" w:rsidRDefault="007467EA" w:rsidP="00B80415">
      <w:pPr>
        <w:jc w:val="center"/>
        <w:rPr>
          <w:b/>
          <w:color w:val="00000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7108825</wp:posOffset>
                </wp:positionH>
                <wp:positionV relativeFrom="paragraph">
                  <wp:posOffset>-396875</wp:posOffset>
                </wp:positionV>
                <wp:extent cx="2145665" cy="685800"/>
                <wp:effectExtent l="12700" t="12700" r="1333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883" w:rsidRPr="009E0CCD" w:rsidRDefault="00B36883" w:rsidP="00B368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E0CCD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lang w:val="nl-NL"/>
                              </w:rPr>
                              <w:t>0</w:t>
                            </w:r>
                            <w:r w:rsidR="00FA6D1E">
                              <w:rPr>
                                <w:b/>
                                <w:sz w:val="20"/>
                                <w:lang w:val="nl-NL"/>
                              </w:rPr>
                              <w:t>2</w:t>
                            </w:r>
                            <w:r w:rsidRPr="009E0CCD">
                              <w:rPr>
                                <w:b/>
                                <w:sz w:val="20"/>
                                <w:lang w:val="nl-NL"/>
                              </w:rPr>
                              <w:t>/NT</w:t>
                            </w:r>
                            <w:r>
                              <w:rPr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:rsidR="003F4977" w:rsidRPr="00616D47" w:rsidRDefault="003F4977" w:rsidP="003F49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3F4977" w:rsidRPr="001E6168" w:rsidRDefault="003F4977" w:rsidP="003F4977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:rsidR="00B80415" w:rsidRPr="009E0CCD" w:rsidRDefault="00B80415" w:rsidP="00B80415">
                            <w:pPr>
                              <w:ind w:right="30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75pt;margin-top:-31.25pt;width:168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">
                <v:textbox>
                  <w:txbxContent>
                    <w:p w:rsidR="00B36883" w:rsidRPr="009E0CCD" w:rsidRDefault="00B36883" w:rsidP="00B368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9E0CCD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lang w:val="nl-NL"/>
                        </w:rPr>
                        <w:t>0</w:t>
                      </w:r>
                      <w:r w:rsidR="00FA6D1E">
                        <w:rPr>
                          <w:b/>
                          <w:sz w:val="20"/>
                          <w:lang w:val="nl-NL"/>
                        </w:rPr>
                        <w:t>2</w:t>
                      </w:r>
                      <w:r w:rsidRPr="009E0CCD">
                        <w:rPr>
                          <w:b/>
                          <w:sz w:val="20"/>
                          <w:lang w:val="nl-NL"/>
                        </w:rPr>
                        <w:t>/NT</w:t>
                      </w:r>
                      <w:r>
                        <w:rPr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:rsidR="003F4977" w:rsidRPr="00616D47" w:rsidRDefault="003F4977" w:rsidP="003F49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3F4977" w:rsidRPr="001E6168" w:rsidRDefault="003F4977" w:rsidP="003F4977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:rsidR="00B80415" w:rsidRPr="009E0CCD" w:rsidRDefault="00B80415" w:rsidP="00B80415">
                      <w:pPr>
                        <w:ind w:right="30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415" w:rsidRPr="004953CF">
        <w:rPr>
          <w:b/>
          <w:color w:val="000000"/>
          <w:lang w:val="nl-NL"/>
        </w:rPr>
        <w:t>CỘNG HOÀ XÃ  HỘI CHỦ NGHĨA VIỆT NAM</w:t>
      </w:r>
    </w:p>
    <w:p w:rsidR="00B80415" w:rsidRPr="002C30F4" w:rsidRDefault="00B80415" w:rsidP="00B80415">
      <w:pPr>
        <w:jc w:val="center"/>
        <w:rPr>
          <w:b/>
          <w:sz w:val="28"/>
          <w:szCs w:val="28"/>
          <w:lang w:val="nl-NL"/>
        </w:rPr>
      </w:pPr>
      <w:r w:rsidRPr="004953CF">
        <w:rPr>
          <w:b/>
          <w:sz w:val="28"/>
          <w:szCs w:val="28"/>
          <w:lang w:val="nl-NL"/>
        </w:rPr>
        <w:t>Độc lập</w:t>
      </w:r>
      <w:r>
        <w:rPr>
          <w:b/>
          <w:sz w:val="28"/>
          <w:szCs w:val="28"/>
          <w:lang w:val="nl-NL"/>
        </w:rPr>
        <w:t xml:space="preserve"> </w:t>
      </w:r>
      <w:r w:rsidRPr="004953CF">
        <w:rPr>
          <w:b/>
          <w:sz w:val="28"/>
          <w:szCs w:val="28"/>
          <w:lang w:val="nl-NL"/>
        </w:rPr>
        <w:t>- Tự do</w:t>
      </w:r>
      <w:r>
        <w:rPr>
          <w:b/>
          <w:sz w:val="28"/>
          <w:szCs w:val="28"/>
          <w:lang w:val="nl-NL"/>
        </w:rPr>
        <w:t xml:space="preserve"> </w:t>
      </w:r>
      <w:r w:rsidRPr="004953CF">
        <w:rPr>
          <w:b/>
          <w:sz w:val="28"/>
          <w:szCs w:val="28"/>
          <w:lang w:val="nl-NL"/>
        </w:rPr>
        <w:t>- Hạnh phúc</w:t>
      </w:r>
    </w:p>
    <w:p w:rsidR="000914BE" w:rsidRPr="008B1D4A" w:rsidRDefault="007467EA" w:rsidP="00563C7F">
      <w:pPr>
        <w:pStyle w:val="Heading2"/>
        <w:spacing w:before="100" w:beforeAutospacing="1"/>
        <w:rPr>
          <w:rFonts w:ascii="Times New Roman" w:hAnsi="Times New Roman" w:cs="Times New Roman"/>
          <w:b/>
          <w:sz w:val="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59055</wp:posOffset>
                </wp:positionV>
                <wp:extent cx="2125980" cy="0"/>
                <wp:effectExtent l="7620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551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pt,4.65pt" to="44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LY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5dPFH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"/>
            </w:pict>
          </mc:Fallback>
        </mc:AlternateContent>
      </w:r>
    </w:p>
    <w:p w:rsidR="00B80415" w:rsidRPr="002C30F4" w:rsidRDefault="00B80415" w:rsidP="00B80415">
      <w:pPr>
        <w:pStyle w:val="Heading2"/>
        <w:spacing w:before="100" w:beforeAutospacing="1"/>
        <w:rPr>
          <w:rFonts w:ascii="Times New Roman" w:hAnsi="Times New Roman" w:cs="Times New Roman"/>
          <w:lang w:val="nl-NL"/>
        </w:rPr>
      </w:pPr>
      <w:r w:rsidRPr="002C30F4">
        <w:rPr>
          <w:rFonts w:ascii="Times New Roman" w:hAnsi="Times New Roman" w:cs="Times New Roman"/>
          <w:b/>
          <w:lang w:val="nl-NL"/>
        </w:rPr>
        <w:t>TỜ KHAI QUYẾT TOÁN THUẾ NHÀ THẦU NƯỚC NGOÀI</w:t>
      </w:r>
    </w:p>
    <w:p w:rsidR="00B80415" w:rsidRPr="00CB316B" w:rsidRDefault="00B80415" w:rsidP="00B80415">
      <w:pPr>
        <w:jc w:val="center"/>
        <w:rPr>
          <w:i/>
          <w:lang w:val="nl-NL"/>
        </w:rPr>
      </w:pPr>
      <w:r w:rsidRPr="00CB316B">
        <w:rPr>
          <w:i/>
          <w:lang w:val="nl-NL"/>
        </w:rPr>
        <w:t>(</w:t>
      </w:r>
      <w:r w:rsidR="0045638D" w:rsidRPr="00CB316B">
        <w:rPr>
          <w:i/>
          <w:lang w:val="nl-NL"/>
        </w:rPr>
        <w:t>Áp dụng đối với</w:t>
      </w:r>
      <w:r w:rsidR="0045638D" w:rsidRPr="00CB316B">
        <w:t xml:space="preserve"> </w:t>
      </w:r>
      <w:r w:rsidRPr="00CB316B">
        <w:rPr>
          <w:i/>
          <w:lang w:val="nl-NL"/>
        </w:rPr>
        <w:t xml:space="preserve">Bên Việt </w:t>
      </w:r>
      <w:r w:rsidR="0074557B" w:rsidRPr="00CB316B">
        <w:rPr>
          <w:i/>
          <w:lang w:val="nl-NL"/>
        </w:rPr>
        <w:t>N</w:t>
      </w:r>
      <w:r w:rsidRPr="00CB316B">
        <w:rPr>
          <w:i/>
          <w:lang w:val="nl-NL"/>
        </w:rPr>
        <w:t>am khấu trừ và nộp thuế thay cho Nhà thầu nước ngoài)</w:t>
      </w:r>
    </w:p>
    <w:p w:rsidR="00B80415" w:rsidRPr="00CB316B" w:rsidRDefault="00B80415" w:rsidP="00B80415">
      <w:pPr>
        <w:jc w:val="center"/>
        <w:rPr>
          <w:b/>
          <w:lang w:val="nl-NL"/>
        </w:rPr>
      </w:pPr>
      <w:r w:rsidRPr="00CB316B">
        <w:rPr>
          <w:b/>
          <w:lang w:val="nl-NL"/>
        </w:rPr>
        <w:t xml:space="preserve">[01]  </w:t>
      </w:r>
      <w:r w:rsidRPr="00CB316B">
        <w:rPr>
          <w:lang w:val="nl-NL"/>
        </w:rPr>
        <w:t>Kỳ tính thuế:</w:t>
      </w:r>
      <w:r w:rsidRPr="00CB316B">
        <w:rPr>
          <w:b/>
          <w:lang w:val="nl-NL"/>
        </w:rPr>
        <w:t xml:space="preserve"> </w:t>
      </w:r>
      <w:r w:rsidR="00AA67BC" w:rsidRPr="00CB316B">
        <w:rPr>
          <w:b/>
          <w:lang w:val="nl-NL"/>
        </w:rPr>
        <w:t xml:space="preserve"> </w:t>
      </w:r>
      <w:r w:rsidR="00AA67BC" w:rsidRPr="00CB316B">
        <w:rPr>
          <w:lang w:val="nl-NL"/>
        </w:rPr>
        <w:t>Quyết toán hợp đồng</w:t>
      </w:r>
      <w:r w:rsidRPr="00CB316B">
        <w:rPr>
          <w:lang w:val="nl-NL"/>
        </w:rPr>
        <w:t xml:space="preserve"> </w:t>
      </w:r>
      <w:r w:rsidR="00B36883" w:rsidRPr="00CB316B">
        <w:rPr>
          <w:lang w:val="nl-NL"/>
        </w:rPr>
        <w:t>số</w:t>
      </w:r>
      <w:r w:rsidR="001C14B4" w:rsidRPr="00CB316B">
        <w:rPr>
          <w:lang w:val="nl-NL"/>
        </w:rPr>
        <w:t xml:space="preserve"> </w:t>
      </w:r>
      <w:r w:rsidR="00B36883" w:rsidRPr="00CB316B">
        <w:rPr>
          <w:lang w:val="nl-NL"/>
        </w:rPr>
        <w:t>....</w:t>
      </w:r>
      <w:r w:rsidR="001C14B4" w:rsidRPr="00CB316B">
        <w:rPr>
          <w:lang w:val="nl-NL"/>
        </w:rPr>
        <w:t xml:space="preserve"> </w:t>
      </w:r>
      <w:r w:rsidR="00B36883" w:rsidRPr="00CB316B">
        <w:rPr>
          <w:lang w:val="nl-NL"/>
        </w:rPr>
        <w:t>ngày</w:t>
      </w:r>
      <w:r w:rsidR="001C14B4" w:rsidRPr="00CB316B">
        <w:rPr>
          <w:lang w:val="nl-NL"/>
        </w:rPr>
        <w:t xml:space="preserve"> </w:t>
      </w:r>
      <w:r w:rsidR="00B36883" w:rsidRPr="00CB316B">
        <w:rPr>
          <w:lang w:val="nl-NL"/>
        </w:rPr>
        <w:t>...</w:t>
      </w:r>
      <w:r w:rsidR="001C14B4" w:rsidRPr="00CB316B">
        <w:rPr>
          <w:lang w:val="nl-NL"/>
        </w:rPr>
        <w:t xml:space="preserve"> </w:t>
      </w:r>
      <w:r w:rsidR="00B36883" w:rsidRPr="00CB316B">
        <w:rPr>
          <w:lang w:val="nl-NL"/>
        </w:rPr>
        <w:t>tháng</w:t>
      </w:r>
      <w:r w:rsidR="001C14B4" w:rsidRPr="00CB316B">
        <w:rPr>
          <w:lang w:val="nl-NL"/>
        </w:rPr>
        <w:t xml:space="preserve"> </w:t>
      </w:r>
      <w:r w:rsidR="00B36883" w:rsidRPr="00CB316B">
        <w:rPr>
          <w:lang w:val="nl-NL"/>
        </w:rPr>
        <w:t>...</w:t>
      </w:r>
      <w:r w:rsidR="001C14B4" w:rsidRPr="00CB316B">
        <w:rPr>
          <w:lang w:val="nl-NL"/>
        </w:rPr>
        <w:t xml:space="preserve"> </w:t>
      </w:r>
      <w:r w:rsidR="00B36883" w:rsidRPr="00CB316B">
        <w:rPr>
          <w:lang w:val="nl-NL"/>
        </w:rPr>
        <w:t>năm</w:t>
      </w:r>
      <w:r w:rsidR="001C14B4" w:rsidRPr="00CB316B">
        <w:rPr>
          <w:lang w:val="nl-NL"/>
        </w:rPr>
        <w:t xml:space="preserve"> ...</w:t>
      </w:r>
    </w:p>
    <w:p w:rsidR="00B80415" w:rsidRPr="00CB316B" w:rsidRDefault="00450874" w:rsidP="00B80415">
      <w:pPr>
        <w:keepNext/>
        <w:jc w:val="center"/>
        <w:rPr>
          <w:lang w:val="nl-NL"/>
        </w:rPr>
      </w:pPr>
      <w:r w:rsidRPr="00CB316B">
        <w:rPr>
          <w:lang w:val="nl-NL"/>
        </w:rPr>
        <w:t xml:space="preserve">               </w:t>
      </w:r>
      <w:r w:rsidRPr="00CB316B">
        <w:rPr>
          <w:b/>
          <w:lang w:val="nl-NL"/>
        </w:rPr>
        <w:t>[02]</w:t>
      </w:r>
      <w:r w:rsidRPr="00CB316B">
        <w:rPr>
          <w:lang w:val="nl-NL"/>
        </w:rPr>
        <w:t xml:space="preserve">  Lần đầu:</w:t>
      </w:r>
      <w:r w:rsidR="00B80415" w:rsidRPr="00CB316B">
        <w:rPr>
          <w:lang w:val="nl-NL"/>
        </w:rPr>
        <w:t xml:space="preserve">  </w:t>
      </w:r>
      <w:r w:rsidRPr="00CB316B">
        <w:sym w:font="Wingdings" w:char="F0A8"/>
      </w:r>
      <w:r w:rsidRPr="00CB316B">
        <w:rPr>
          <w:lang w:val="nl-NL"/>
        </w:rPr>
        <w:t xml:space="preserve">                 </w:t>
      </w:r>
      <w:r w:rsidR="00B80415" w:rsidRPr="00CB316B">
        <w:rPr>
          <w:b/>
          <w:lang w:val="nl-NL"/>
        </w:rPr>
        <w:t>[03]</w:t>
      </w:r>
      <w:r w:rsidR="00B80415" w:rsidRPr="00CB316B">
        <w:rPr>
          <w:lang w:val="nl-NL"/>
        </w:rPr>
        <w:t xml:space="preserve"> Bổ sung lần thứ</w:t>
      </w:r>
      <w:r w:rsidRPr="00CB316B">
        <w:rPr>
          <w:lang w:val="nl-NL"/>
        </w:rPr>
        <w:t>:</w:t>
      </w:r>
      <w:r w:rsidR="00B80415" w:rsidRPr="00CB316B">
        <w:rPr>
          <w:lang w:val="nl-NL"/>
        </w:rPr>
        <w:t xml:space="preserve">  </w:t>
      </w:r>
      <w:r w:rsidR="00290EE6" w:rsidRPr="00CB316B">
        <w:rPr>
          <w:lang w:val="nl-NL"/>
        </w:rPr>
        <w:t>........</w:t>
      </w:r>
      <w:r w:rsidR="00B80415" w:rsidRPr="00CB316B">
        <w:rPr>
          <w:lang w:val="nl-NL"/>
        </w:rPr>
        <w:t xml:space="preserve">   </w:t>
      </w:r>
    </w:p>
    <w:p w:rsidR="00B80415" w:rsidRPr="00CB316B" w:rsidRDefault="00B80415" w:rsidP="00B80415">
      <w:pPr>
        <w:spacing w:before="100" w:beforeAutospacing="1"/>
        <w:rPr>
          <w:lang w:val="nl-NL"/>
        </w:rPr>
      </w:pPr>
      <w:r w:rsidRPr="00CB316B">
        <w:rPr>
          <w:lang w:val="nl-NL"/>
        </w:rPr>
        <w:t>[</w:t>
      </w:r>
      <w:r w:rsidRPr="00CB316B">
        <w:rPr>
          <w:b/>
          <w:lang w:val="nl-NL"/>
        </w:rPr>
        <w:t xml:space="preserve">04] Bên Việt </w:t>
      </w:r>
      <w:r w:rsidR="0074557B" w:rsidRPr="00CB316B">
        <w:rPr>
          <w:b/>
          <w:lang w:val="nl-NL"/>
        </w:rPr>
        <w:t>N</w:t>
      </w:r>
      <w:r w:rsidRPr="00CB316B">
        <w:rPr>
          <w:b/>
          <w:lang w:val="nl-NL"/>
        </w:rPr>
        <w:t>am khấu trừ và nộp thuế thay:</w:t>
      </w:r>
      <w:r w:rsidRPr="00CB316B">
        <w:rPr>
          <w:lang w:val="nl-NL"/>
        </w:rPr>
        <w:t>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44"/>
        <w:gridCol w:w="33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80415" w:rsidRPr="00CB316B" w:rsidTr="006964CC">
        <w:trPr>
          <w:trHeight w:val="177"/>
        </w:trPr>
        <w:tc>
          <w:tcPr>
            <w:tcW w:w="8244" w:type="dxa"/>
            <w:tcBorders>
              <w:right w:val="single" w:sz="4" w:space="0" w:color="auto"/>
            </w:tcBorders>
            <w:vAlign w:val="center"/>
          </w:tcPr>
          <w:p w:rsidR="00B80415" w:rsidRPr="00CB316B" w:rsidRDefault="00B80415" w:rsidP="00630A8E">
            <w:pPr>
              <w:rPr>
                <w:lang w:val="nl-NL"/>
              </w:rPr>
            </w:pPr>
            <w:r w:rsidRPr="00CB316B">
              <w:rPr>
                <w:b/>
                <w:lang w:val="nl-NL"/>
              </w:rPr>
              <w:t>[05]</w:t>
            </w:r>
            <w:r w:rsidRPr="00CB316B">
              <w:rPr>
                <w:lang w:val="nl-NL"/>
              </w:rPr>
              <w:t xml:space="preserve"> Mã số thuế</w:t>
            </w:r>
            <w:r w:rsidR="006964CC" w:rsidRPr="00CB316B">
              <w:rPr>
                <w:lang w:val="nl-NL"/>
              </w:rPr>
              <w:t xml:space="preserve"> nộp thay</w:t>
            </w:r>
            <w:r w:rsidR="00630A8E" w:rsidRPr="00CB316B">
              <w:rPr>
                <w:lang w:val="nl-NL"/>
              </w:rPr>
              <w:t xml:space="preserve"> của B</w:t>
            </w:r>
            <w:r w:rsidRPr="00CB316B">
              <w:rPr>
                <w:lang w:val="nl-NL"/>
              </w:rPr>
              <w:t>ên Việt Nam: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CB316B" w:rsidRDefault="00B80415" w:rsidP="0059292C">
            <w:pPr>
              <w:rPr>
                <w:lang w:val="nl-NL"/>
              </w:rPr>
            </w:pPr>
          </w:p>
        </w:tc>
      </w:tr>
    </w:tbl>
    <w:p w:rsidR="00B80415" w:rsidRPr="000242CD" w:rsidRDefault="00B80415" w:rsidP="00B80415">
      <w:pPr>
        <w:rPr>
          <w:color w:val="000000"/>
          <w:lang w:val="nl-NL"/>
        </w:rPr>
      </w:pPr>
      <w:r w:rsidRPr="00CB316B">
        <w:rPr>
          <w:b/>
          <w:lang w:val="nl-NL"/>
        </w:rPr>
        <w:t>[</w:t>
      </w:r>
      <w:r w:rsidR="00B36883" w:rsidRPr="00CB316B">
        <w:rPr>
          <w:b/>
          <w:lang w:val="nl-NL"/>
        </w:rPr>
        <w:t>06</w:t>
      </w:r>
      <w:r w:rsidRPr="00CB316B">
        <w:rPr>
          <w:b/>
          <w:lang w:val="nl-NL"/>
        </w:rPr>
        <w:t>] Tên đại lý thuế (nếu có):</w:t>
      </w:r>
      <w:r w:rsidRPr="000242CD">
        <w:rPr>
          <w:color w:val="000000"/>
          <w:lang w:val="nl-NL"/>
        </w:rPr>
        <w:t xml:space="preserve"> …………………………………………………………………………………………………………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360"/>
        <w:gridCol w:w="360"/>
        <w:gridCol w:w="360"/>
      </w:tblGrid>
      <w:tr w:rsidR="00B80415" w:rsidRPr="007F7B67" w:rsidTr="00B61BDF">
        <w:trPr>
          <w:trHeight w:val="233"/>
        </w:trPr>
        <w:tc>
          <w:tcPr>
            <w:tcW w:w="6228" w:type="dxa"/>
            <w:tcBorders>
              <w:right w:val="single" w:sz="4" w:space="0" w:color="auto"/>
            </w:tcBorders>
            <w:vAlign w:val="center"/>
          </w:tcPr>
          <w:p w:rsidR="00B80415" w:rsidRPr="00B61BDF" w:rsidRDefault="00B36883" w:rsidP="0059292C">
            <w:pPr>
              <w:rPr>
                <w:color w:val="000000"/>
              </w:rPr>
            </w:pPr>
            <w:r>
              <w:rPr>
                <w:b/>
                <w:color w:val="000000"/>
              </w:rPr>
              <w:t>[07</w:t>
            </w:r>
            <w:r w:rsidR="00B80415" w:rsidRPr="00B61BDF">
              <w:rPr>
                <w:b/>
                <w:color w:val="000000"/>
              </w:rPr>
              <w:t>]</w:t>
            </w:r>
            <w:r w:rsidR="00B80415" w:rsidRPr="00B61BDF">
              <w:rPr>
                <w:color w:val="000000"/>
              </w:rPr>
              <w:t xml:space="preserve"> 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15" w:rsidRPr="007F7B67" w:rsidRDefault="00B80415" w:rsidP="0059292C"/>
        </w:tc>
      </w:tr>
    </w:tbl>
    <w:p w:rsidR="000154BA" w:rsidRPr="000242CD" w:rsidRDefault="00B36883" w:rsidP="000154BA">
      <w:pPr>
        <w:rPr>
          <w:b/>
          <w:u w:val="single"/>
        </w:rPr>
      </w:pPr>
      <w:r>
        <w:rPr>
          <w:b/>
          <w:color w:val="000000"/>
        </w:rPr>
        <w:t>[08</w:t>
      </w:r>
      <w:r w:rsidR="000154BA" w:rsidRPr="000242CD">
        <w:rPr>
          <w:b/>
          <w:color w:val="000000"/>
        </w:rPr>
        <w:t>]</w:t>
      </w:r>
      <w:r w:rsidR="000154BA" w:rsidRPr="000242CD">
        <w:rPr>
          <w:color w:val="000000"/>
        </w:rPr>
        <w:t xml:space="preserve"> Hợp đồng đại lý thuế: Số.................................................ngày......................................................................................................................</w:t>
      </w:r>
      <w:r w:rsidR="000154BA" w:rsidRPr="000242CD">
        <w:rPr>
          <w:i/>
          <w:color w:val="000000"/>
        </w:rPr>
        <w:t xml:space="preserve">     </w:t>
      </w:r>
    </w:p>
    <w:p w:rsidR="006964CC" w:rsidRDefault="006964CC" w:rsidP="00B80415">
      <w:pPr>
        <w:ind w:left="10080" w:right="240" w:firstLine="720"/>
        <w:rPr>
          <w:i/>
          <w:color w:val="000000"/>
        </w:rPr>
      </w:pPr>
    </w:p>
    <w:p w:rsidR="00290EE6" w:rsidRDefault="00290EE6" w:rsidP="00B80415">
      <w:pPr>
        <w:ind w:left="10080" w:right="240" w:firstLine="720"/>
        <w:rPr>
          <w:i/>
          <w:color w:val="000000"/>
        </w:rPr>
      </w:pPr>
    </w:p>
    <w:p w:rsidR="00B80415" w:rsidRDefault="00B80415" w:rsidP="00FF0742">
      <w:pPr>
        <w:spacing w:after="120"/>
        <w:ind w:left="10081" w:right="238" w:firstLine="720"/>
        <w:rPr>
          <w:i/>
          <w:color w:val="000000"/>
        </w:rPr>
      </w:pPr>
      <w:r w:rsidRPr="000242CD">
        <w:rPr>
          <w:i/>
          <w:color w:val="000000"/>
        </w:rPr>
        <w:t>Đơn vị tiền: Đồng Việt Nam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37"/>
        <w:gridCol w:w="1985"/>
        <w:gridCol w:w="1701"/>
        <w:gridCol w:w="1984"/>
        <w:gridCol w:w="2694"/>
      </w:tblGrid>
      <w:tr w:rsidR="00535623" w:rsidRPr="0013664A" w:rsidTr="0045638D">
        <w:trPr>
          <w:trHeight w:val="36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STT</w:t>
            </w:r>
          </w:p>
        </w:tc>
        <w:tc>
          <w:tcPr>
            <w:tcW w:w="5637" w:type="dxa"/>
            <w:vMerge w:val="restart"/>
            <w:shd w:val="clear" w:color="auto" w:fill="auto"/>
          </w:tcPr>
          <w:p w:rsidR="00535623" w:rsidRPr="006964CC" w:rsidRDefault="00535623" w:rsidP="0013664A">
            <w:pPr>
              <w:jc w:val="center"/>
              <w:rPr>
                <w:b/>
                <w:lang w:val="nl-NL"/>
              </w:rPr>
            </w:pPr>
          </w:p>
          <w:p w:rsidR="00535623" w:rsidRPr="006964CC" w:rsidRDefault="00535623" w:rsidP="0013664A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Chỉ tiêu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b/>
              </w:rPr>
            </w:pPr>
            <w:r w:rsidRPr="006964CC">
              <w:rPr>
                <w:b/>
              </w:rPr>
              <w:t>Kê khai của bên Việt Nam ký hợp đồng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35623" w:rsidRPr="006964CC" w:rsidRDefault="00535623" w:rsidP="0013664A">
            <w:pPr>
              <w:ind w:right="240"/>
              <w:jc w:val="center"/>
              <w:rPr>
                <w:b/>
              </w:rPr>
            </w:pPr>
            <w:r w:rsidRPr="006964CC">
              <w:rPr>
                <w:b/>
              </w:rPr>
              <w:t>Ghi chú</w:t>
            </w:r>
          </w:p>
        </w:tc>
      </w:tr>
      <w:tr w:rsidR="00535623" w:rsidRPr="0013664A" w:rsidTr="00FF0742">
        <w:trPr>
          <w:trHeight w:val="112"/>
        </w:trPr>
        <w:tc>
          <w:tcPr>
            <w:tcW w:w="708" w:type="dxa"/>
            <w:vMerge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</w:rPr>
            </w:pPr>
          </w:p>
        </w:tc>
        <w:tc>
          <w:tcPr>
            <w:tcW w:w="5637" w:type="dxa"/>
            <w:vMerge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35623" w:rsidRPr="006964CC" w:rsidRDefault="00535623" w:rsidP="000914BE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Kê khai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Quyết toán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b/>
                <w:lang w:val="fr-FR"/>
              </w:rPr>
            </w:pPr>
            <w:r w:rsidRPr="006964CC">
              <w:rPr>
                <w:b/>
                <w:lang w:val="fr-FR"/>
              </w:rPr>
              <w:t>Chênh lệch</w:t>
            </w:r>
          </w:p>
        </w:tc>
        <w:tc>
          <w:tcPr>
            <w:tcW w:w="2694" w:type="dxa"/>
            <w:vMerge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</w:rPr>
            </w:pPr>
          </w:p>
        </w:tc>
      </w:tr>
      <w:tr w:rsidR="00535623" w:rsidRPr="0013664A" w:rsidTr="0045638D"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(1)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(4)</w:t>
            </w: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13664A">
            <w:pPr>
              <w:jc w:val="center"/>
              <w:rPr>
                <w:lang w:val="fr-FR"/>
              </w:rPr>
            </w:pPr>
            <w:r w:rsidRPr="006964CC">
              <w:rPr>
                <w:lang w:val="fr-FR"/>
              </w:rPr>
              <w:t>(5)=(4)-(3)</w:t>
            </w: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6964CC">
            <w:pPr>
              <w:ind w:right="240"/>
              <w:jc w:val="center"/>
            </w:pPr>
            <w:r w:rsidRPr="006964CC">
              <w:t>(</w:t>
            </w:r>
            <w:r w:rsidR="006964CC" w:rsidRPr="006964CC">
              <w:t>6</w:t>
            </w:r>
            <w:r w:rsidRPr="006964CC">
              <w:t>)</w:t>
            </w:r>
          </w:p>
        </w:tc>
      </w:tr>
      <w:tr w:rsidR="00535623" w:rsidRPr="0013664A" w:rsidTr="0045638D"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1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  <w:r w:rsidRPr="006964CC">
              <w:rPr>
                <w:lang w:val="nl-NL"/>
              </w:rPr>
              <w:t>Giá trị hợp đồng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D85800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</w:rPr>
            </w:pPr>
          </w:p>
        </w:tc>
      </w:tr>
      <w:tr w:rsidR="00535623" w:rsidRPr="0013664A" w:rsidTr="0045638D"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2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  <w:r w:rsidRPr="006964CC">
              <w:rPr>
                <w:lang w:val="nl-NL"/>
              </w:rPr>
              <w:t>Doanh thu chưa bao gồm thuế giá trị gia tăng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D85800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  <w:lang w:val="nl-NL"/>
              </w:rPr>
            </w:pPr>
          </w:p>
        </w:tc>
      </w:tr>
      <w:tr w:rsidR="00535623" w:rsidRPr="0013664A" w:rsidTr="00FF0742">
        <w:trPr>
          <w:trHeight w:val="711"/>
        </w:trPr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3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  <w:r w:rsidRPr="006964CC">
              <w:rPr>
                <w:lang w:val="nl-NL"/>
              </w:rPr>
              <w:t>Doanh thu tính thuế phần việc được trừ của các Nhà thầu phụ (nếu có)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highlight w:val="yellow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highlight w:val="yellow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D85800">
            <w:pPr>
              <w:rPr>
                <w:color w:val="FF0000"/>
                <w:highlight w:val="yellow"/>
                <w:lang w:val="nl-NL"/>
              </w:rPr>
            </w:pP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  <w:lang w:val="nl-NL"/>
              </w:rPr>
            </w:pPr>
          </w:p>
        </w:tc>
      </w:tr>
      <w:tr w:rsidR="00535623" w:rsidRPr="0013664A" w:rsidTr="00FF0742">
        <w:trPr>
          <w:trHeight w:val="423"/>
        </w:trPr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4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FF0742" w:rsidRDefault="006964CC" w:rsidP="00FF0742">
            <w:pPr>
              <w:ind w:right="-103"/>
              <w:rPr>
                <w:spacing w:val="-2"/>
                <w:lang w:val="nl-NL"/>
              </w:rPr>
            </w:pPr>
            <w:r w:rsidRPr="00FF0742">
              <w:rPr>
                <w:spacing w:val="-2"/>
                <w:lang w:val="nl-NL"/>
              </w:rPr>
              <w:t>Doanh thu tính thuế của n</w:t>
            </w:r>
            <w:r w:rsidR="00535623" w:rsidRPr="00FF0742">
              <w:rPr>
                <w:spacing w:val="-2"/>
                <w:lang w:val="nl-NL"/>
              </w:rPr>
              <w:t>hà thầu nước ngoài (4=2-3)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D85800">
            <w:pPr>
              <w:rPr>
                <w:color w:val="FF0000"/>
                <w:lang w:val="nl-NL"/>
              </w:rPr>
            </w:pP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  <w:lang w:val="nl-NL"/>
              </w:rPr>
            </w:pPr>
          </w:p>
        </w:tc>
      </w:tr>
      <w:tr w:rsidR="00535623" w:rsidRPr="0013664A" w:rsidTr="00FF0742">
        <w:trPr>
          <w:trHeight w:val="652"/>
        </w:trPr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5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6964CC" w:rsidRDefault="006964CC" w:rsidP="00D85800">
            <w:pPr>
              <w:rPr>
                <w:lang w:val="nl-NL"/>
              </w:rPr>
            </w:pPr>
            <w:r>
              <w:rPr>
                <w:lang w:val="nl-NL"/>
              </w:rPr>
              <w:t>Số thuế phải nộp của n</w:t>
            </w:r>
            <w:r w:rsidR="00535623" w:rsidRPr="006964CC">
              <w:rPr>
                <w:lang w:val="nl-NL"/>
              </w:rPr>
              <w:t>hà thầu nước ngoài (5=5a+5b)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D85800">
            <w:pPr>
              <w:rPr>
                <w:color w:val="FF0000"/>
                <w:lang w:val="nl-NL"/>
              </w:rPr>
            </w:pP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  <w:lang w:val="nl-NL"/>
              </w:rPr>
            </w:pPr>
          </w:p>
        </w:tc>
      </w:tr>
      <w:tr w:rsidR="00535623" w:rsidRPr="0013664A" w:rsidTr="00FF0742">
        <w:trPr>
          <w:trHeight w:val="408"/>
        </w:trPr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5a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  <w:r w:rsidRPr="006964CC">
              <w:rPr>
                <w:lang w:val="nl-NL"/>
              </w:rPr>
              <w:t>Thuế giá trị gia tăng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D85800">
            <w:pPr>
              <w:rPr>
                <w:color w:val="FF0000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  <w:lang w:val="nl-NL"/>
              </w:rPr>
            </w:pPr>
          </w:p>
        </w:tc>
      </w:tr>
      <w:tr w:rsidR="00535623" w:rsidRPr="0013664A" w:rsidTr="0045638D">
        <w:tc>
          <w:tcPr>
            <w:tcW w:w="708" w:type="dxa"/>
            <w:shd w:val="clear" w:color="auto" w:fill="auto"/>
            <w:vAlign w:val="center"/>
          </w:tcPr>
          <w:p w:rsidR="00535623" w:rsidRPr="006964CC" w:rsidRDefault="00535623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5b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  <w:r w:rsidRPr="006964CC">
              <w:rPr>
                <w:lang w:val="nl-NL"/>
              </w:rPr>
              <w:t>Thuế thu nhập doanh nghiệp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5623" w:rsidRPr="006964CC" w:rsidRDefault="00535623" w:rsidP="00D85800">
            <w:pPr>
              <w:rPr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535623" w:rsidRPr="006964CC" w:rsidRDefault="00535623" w:rsidP="00D85800">
            <w:pPr>
              <w:rPr>
                <w:color w:val="FF0000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535623" w:rsidRPr="006964CC" w:rsidRDefault="00535623" w:rsidP="0013664A">
            <w:pPr>
              <w:ind w:right="240"/>
              <w:rPr>
                <w:b/>
                <w:lang w:val="nl-NL"/>
              </w:rPr>
            </w:pPr>
          </w:p>
        </w:tc>
      </w:tr>
      <w:tr w:rsidR="0045638D" w:rsidRPr="0013664A" w:rsidTr="00FC6412">
        <w:trPr>
          <w:trHeight w:val="36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STT</w:t>
            </w:r>
          </w:p>
        </w:tc>
        <w:tc>
          <w:tcPr>
            <w:tcW w:w="5637" w:type="dxa"/>
            <w:vMerge w:val="restart"/>
            <w:shd w:val="clear" w:color="auto" w:fill="auto"/>
          </w:tcPr>
          <w:p w:rsidR="0045638D" w:rsidRPr="006964CC" w:rsidRDefault="0045638D" w:rsidP="00FC6412">
            <w:pPr>
              <w:jc w:val="center"/>
              <w:rPr>
                <w:b/>
                <w:lang w:val="nl-NL"/>
              </w:rPr>
            </w:pPr>
          </w:p>
          <w:p w:rsidR="0045638D" w:rsidRPr="006964CC" w:rsidRDefault="0045638D" w:rsidP="00FC6412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Chỉ tiêu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b/>
              </w:rPr>
            </w:pPr>
            <w:r w:rsidRPr="006964CC">
              <w:rPr>
                <w:b/>
              </w:rPr>
              <w:t>Kê khai của bên Việt Nam ký hợp đồng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5638D" w:rsidRPr="006964CC" w:rsidRDefault="0045638D" w:rsidP="00FC6412">
            <w:pPr>
              <w:ind w:right="240"/>
              <w:jc w:val="center"/>
              <w:rPr>
                <w:b/>
              </w:rPr>
            </w:pPr>
            <w:r w:rsidRPr="006964CC">
              <w:rPr>
                <w:b/>
              </w:rPr>
              <w:t>Ghi chú</w:t>
            </w:r>
          </w:p>
        </w:tc>
      </w:tr>
      <w:tr w:rsidR="0045638D" w:rsidRPr="0013664A" w:rsidTr="00FC6412">
        <w:trPr>
          <w:trHeight w:val="409"/>
        </w:trPr>
        <w:tc>
          <w:tcPr>
            <w:tcW w:w="708" w:type="dxa"/>
            <w:vMerge/>
            <w:shd w:val="clear" w:color="auto" w:fill="auto"/>
          </w:tcPr>
          <w:p w:rsidR="0045638D" w:rsidRPr="006964CC" w:rsidRDefault="0045638D" w:rsidP="00FC6412">
            <w:pPr>
              <w:ind w:right="240"/>
              <w:rPr>
                <w:b/>
              </w:rPr>
            </w:pPr>
          </w:p>
        </w:tc>
        <w:tc>
          <w:tcPr>
            <w:tcW w:w="5637" w:type="dxa"/>
            <w:vMerge/>
            <w:shd w:val="clear" w:color="auto" w:fill="auto"/>
          </w:tcPr>
          <w:p w:rsidR="0045638D" w:rsidRPr="006964CC" w:rsidRDefault="0045638D" w:rsidP="00FC6412">
            <w:pPr>
              <w:ind w:right="240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5638D" w:rsidRPr="006964CC" w:rsidRDefault="0045638D" w:rsidP="00FC6412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Kê khai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b/>
                <w:lang w:val="nl-NL"/>
              </w:rPr>
            </w:pPr>
            <w:r w:rsidRPr="006964CC">
              <w:rPr>
                <w:b/>
                <w:lang w:val="nl-NL"/>
              </w:rPr>
              <w:t>Quyết toán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b/>
                <w:lang w:val="fr-FR"/>
              </w:rPr>
            </w:pPr>
            <w:r w:rsidRPr="006964CC">
              <w:rPr>
                <w:b/>
                <w:lang w:val="fr-FR"/>
              </w:rPr>
              <w:t>Chênh lệch</w:t>
            </w:r>
          </w:p>
        </w:tc>
        <w:tc>
          <w:tcPr>
            <w:tcW w:w="2694" w:type="dxa"/>
            <w:vMerge/>
            <w:shd w:val="clear" w:color="auto" w:fill="auto"/>
          </w:tcPr>
          <w:p w:rsidR="0045638D" w:rsidRPr="006964CC" w:rsidRDefault="0045638D" w:rsidP="00FC6412">
            <w:pPr>
              <w:ind w:right="240"/>
              <w:rPr>
                <w:b/>
              </w:rPr>
            </w:pPr>
          </w:p>
        </w:tc>
      </w:tr>
      <w:tr w:rsidR="0045638D" w:rsidRPr="0013664A" w:rsidTr="00CB316B">
        <w:tc>
          <w:tcPr>
            <w:tcW w:w="708" w:type="dxa"/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(1)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(2)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38D" w:rsidRPr="006964CC" w:rsidRDefault="0045638D" w:rsidP="00FC6412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(4)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5638D" w:rsidRPr="006964CC" w:rsidRDefault="0045638D" w:rsidP="00FC6412">
            <w:pPr>
              <w:jc w:val="center"/>
              <w:rPr>
                <w:lang w:val="fr-FR"/>
              </w:rPr>
            </w:pPr>
            <w:r w:rsidRPr="006964CC">
              <w:rPr>
                <w:lang w:val="fr-FR"/>
              </w:rPr>
              <w:t>(5)=(4)-(3)</w:t>
            </w:r>
          </w:p>
        </w:tc>
        <w:tc>
          <w:tcPr>
            <w:tcW w:w="2694" w:type="dxa"/>
            <w:shd w:val="clear" w:color="auto" w:fill="auto"/>
          </w:tcPr>
          <w:p w:rsidR="0045638D" w:rsidRPr="006964CC" w:rsidRDefault="0045638D" w:rsidP="00FC6412">
            <w:pPr>
              <w:ind w:right="240"/>
              <w:jc w:val="center"/>
            </w:pPr>
            <w:r w:rsidRPr="006964CC">
              <w:t>(6)</w:t>
            </w:r>
          </w:p>
        </w:tc>
      </w:tr>
      <w:tr w:rsidR="006964CC" w:rsidRPr="0013664A" w:rsidTr="00CB316B">
        <w:tc>
          <w:tcPr>
            <w:tcW w:w="708" w:type="dxa"/>
            <w:shd w:val="clear" w:color="auto" w:fill="auto"/>
            <w:vAlign w:val="center"/>
          </w:tcPr>
          <w:p w:rsidR="006964CC" w:rsidRPr="006964CC" w:rsidRDefault="006964CC" w:rsidP="0013664A">
            <w:pPr>
              <w:jc w:val="center"/>
              <w:rPr>
                <w:lang w:val="nl-NL"/>
              </w:rPr>
            </w:pPr>
            <w:r w:rsidRPr="006964CC">
              <w:rPr>
                <w:lang w:val="nl-NL"/>
              </w:rPr>
              <w:t>6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6964CC" w:rsidRDefault="006964CC" w:rsidP="00D85800">
            <w:pPr>
              <w:rPr>
                <w:lang w:val="nl-NL"/>
              </w:rPr>
            </w:pPr>
            <w:r w:rsidRPr="006964CC">
              <w:rPr>
                <w:lang w:val="nl-NL"/>
              </w:rPr>
              <w:t>Số thuế đã nộp</w:t>
            </w:r>
          </w:p>
        </w:tc>
        <w:tc>
          <w:tcPr>
            <w:tcW w:w="1985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6964CC" w:rsidRDefault="006964CC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4CC" w:rsidRPr="006964CC" w:rsidRDefault="006964CC" w:rsidP="00D85800">
            <w:pPr>
              <w:rPr>
                <w:lang w:val="nl-NL"/>
              </w:rPr>
            </w:pPr>
          </w:p>
        </w:tc>
        <w:tc>
          <w:tcPr>
            <w:tcW w:w="198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6964CC" w:rsidRPr="006964CC" w:rsidRDefault="006964CC" w:rsidP="00D85800">
            <w:pPr>
              <w:rPr>
                <w:color w:val="FF0000"/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6964CC" w:rsidRDefault="006964CC" w:rsidP="0013664A">
            <w:pPr>
              <w:ind w:right="240"/>
              <w:rPr>
                <w:b/>
                <w:lang w:val="nl-NL"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13664A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6a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  <w:r w:rsidRPr="00CB316B">
              <w:rPr>
                <w:lang w:val="nl-NL"/>
              </w:rPr>
              <w:t>Thuế giá trị gia tăng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D85800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13664A">
            <w:pPr>
              <w:ind w:right="240"/>
              <w:rPr>
                <w:b/>
                <w:lang w:val="nl-NL"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13664A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6b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  <w:r w:rsidRPr="00CB316B">
              <w:rPr>
                <w:lang w:val="nl-NL"/>
              </w:rPr>
              <w:t>Thuế thu nhập doanh nghiệp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D85800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13664A">
            <w:pPr>
              <w:ind w:right="240"/>
              <w:rPr>
                <w:b/>
                <w:lang w:val="nl-NL"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13664A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7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6964CC">
            <w:pPr>
              <w:rPr>
                <w:lang w:val="nl-NL"/>
              </w:rPr>
            </w:pPr>
            <w:r w:rsidRPr="00CB316B">
              <w:rPr>
                <w:lang w:val="nl-NL"/>
              </w:rPr>
              <w:t>Số thuế còn phải nộp (7=5-6&gt;0=7a+7b)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D85800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13664A">
            <w:pPr>
              <w:ind w:right="240"/>
              <w:rPr>
                <w:b/>
                <w:lang w:val="nl-NL"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13664A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7a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D85800">
            <w:r w:rsidRPr="00CB316B">
              <w:t>Thuế giá trị gia tăng (7a=5a-6a&gt;0)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D85800"/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D85800"/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D85800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13664A">
            <w:pPr>
              <w:ind w:right="240"/>
              <w:rPr>
                <w:b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13664A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7b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  <w:r w:rsidRPr="00CB316B">
              <w:rPr>
                <w:lang w:val="nl-NL"/>
              </w:rPr>
              <w:t>Thuế thu nhập doanh nghiệp (7b=5b-6b&gt;0)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D85800">
            <w:pPr>
              <w:rPr>
                <w:lang w:val="nl-NL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D85800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13664A">
            <w:pPr>
              <w:ind w:right="240"/>
              <w:rPr>
                <w:b/>
                <w:lang w:val="nl-NL"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606DB2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8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6964CC">
            <w:pPr>
              <w:rPr>
                <w:lang w:val="nl-NL"/>
              </w:rPr>
            </w:pPr>
            <w:r w:rsidRPr="00CB316B">
              <w:rPr>
                <w:lang w:val="nl-NL"/>
              </w:rPr>
              <w:t>Số thuế nộp thừa (8=5-6&lt;0=8a+8b)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606DB2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606DB2">
            <w:pPr>
              <w:rPr>
                <w:lang w:val="nl-NL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606DB2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606DB2">
            <w:pPr>
              <w:ind w:right="240"/>
              <w:rPr>
                <w:b/>
                <w:lang w:val="nl-NL"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606DB2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8a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606DB2">
            <w:r w:rsidRPr="00CB316B">
              <w:t>Thuế giá trị gia tăng (8a=5a-6a&lt;0)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606DB2"/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606DB2"/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606DB2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606DB2">
            <w:pPr>
              <w:ind w:right="240"/>
              <w:rPr>
                <w:b/>
              </w:rPr>
            </w:pPr>
          </w:p>
        </w:tc>
      </w:tr>
      <w:tr w:rsidR="00CB316B" w:rsidRPr="00CB316B" w:rsidTr="00CB316B">
        <w:tc>
          <w:tcPr>
            <w:tcW w:w="708" w:type="dxa"/>
            <w:shd w:val="clear" w:color="auto" w:fill="auto"/>
            <w:vAlign w:val="center"/>
          </w:tcPr>
          <w:p w:rsidR="006964CC" w:rsidRPr="00CB316B" w:rsidRDefault="006964CC" w:rsidP="00606DB2">
            <w:pPr>
              <w:jc w:val="center"/>
              <w:rPr>
                <w:lang w:val="nl-NL"/>
              </w:rPr>
            </w:pPr>
            <w:r w:rsidRPr="00CB316B">
              <w:rPr>
                <w:lang w:val="nl-NL"/>
              </w:rPr>
              <w:t>8b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6964CC" w:rsidRPr="00CB316B" w:rsidRDefault="006964CC" w:rsidP="006964CC">
            <w:pPr>
              <w:rPr>
                <w:lang w:val="nl-NL"/>
              </w:rPr>
            </w:pPr>
            <w:r w:rsidRPr="00CB316B">
              <w:rPr>
                <w:lang w:val="nl-NL"/>
              </w:rPr>
              <w:t>Thuế thu nhập doanh nghiệp (8b=5b-6b&lt;0)</w:t>
            </w: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964CC" w:rsidRPr="00CB316B" w:rsidRDefault="006964CC" w:rsidP="00606DB2">
            <w:pPr>
              <w:rPr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64CC" w:rsidRPr="00CB316B" w:rsidRDefault="006964CC" w:rsidP="00606DB2">
            <w:pPr>
              <w:rPr>
                <w:lang w:val="nl-NL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6964CC" w:rsidRPr="00CB316B" w:rsidRDefault="006964CC" w:rsidP="00606DB2">
            <w:pPr>
              <w:rPr>
                <w:lang w:val="fr-FR"/>
              </w:rPr>
            </w:pPr>
          </w:p>
        </w:tc>
        <w:tc>
          <w:tcPr>
            <w:tcW w:w="2694" w:type="dxa"/>
            <w:shd w:val="clear" w:color="auto" w:fill="auto"/>
          </w:tcPr>
          <w:p w:rsidR="006964CC" w:rsidRPr="00CB316B" w:rsidRDefault="006964CC" w:rsidP="00606DB2">
            <w:pPr>
              <w:ind w:right="240"/>
              <w:rPr>
                <w:b/>
                <w:lang w:val="nl-NL"/>
              </w:rPr>
            </w:pPr>
          </w:p>
        </w:tc>
      </w:tr>
    </w:tbl>
    <w:p w:rsidR="00B80415" w:rsidRPr="00450874" w:rsidRDefault="00B80415" w:rsidP="00B80415">
      <w:pPr>
        <w:spacing w:before="120" w:after="120"/>
        <w:ind w:firstLine="720"/>
        <w:jc w:val="both"/>
        <w:rPr>
          <w:lang w:val="fr-FR"/>
        </w:rPr>
      </w:pPr>
      <w:r w:rsidRPr="00CB316B">
        <w:rPr>
          <w:lang w:val="vi-VN"/>
        </w:rPr>
        <w:t>Tôi cam đoan số liệu khai trên là đúng và chịu tr</w:t>
      </w:r>
      <w:r w:rsidRPr="00301844">
        <w:rPr>
          <w:lang w:val="vi-VN"/>
        </w:rPr>
        <w:t>ách nhiệm trước pháp luật về những số liệu đã khai./.</w:t>
      </w:r>
    </w:p>
    <w:tbl>
      <w:tblPr>
        <w:tblW w:w="142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740"/>
        <w:gridCol w:w="6480"/>
      </w:tblGrid>
      <w:tr w:rsidR="00B80415" w:rsidRPr="002C30F4" w:rsidTr="0059292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740" w:type="dxa"/>
          </w:tcPr>
          <w:p w:rsidR="00B80415" w:rsidRPr="00450874" w:rsidRDefault="00B80415" w:rsidP="0059292C">
            <w:pPr>
              <w:spacing w:before="60"/>
              <w:rPr>
                <w:b/>
                <w:lang w:val="fr-FR"/>
              </w:rPr>
            </w:pPr>
          </w:p>
          <w:p w:rsidR="00B80415" w:rsidRPr="007F7B67" w:rsidRDefault="00B80415" w:rsidP="0059292C">
            <w:pPr>
              <w:spacing w:before="60"/>
              <w:rPr>
                <w:b/>
                <w:lang w:val="vi-VN"/>
              </w:rPr>
            </w:pPr>
            <w:r w:rsidRPr="007F7B67">
              <w:rPr>
                <w:b/>
                <w:lang w:val="vi-VN"/>
              </w:rPr>
              <w:t>NHÂN VIÊN ĐẠI LÝ THUẾ</w:t>
            </w:r>
          </w:p>
          <w:p w:rsidR="00B80415" w:rsidRPr="00B80415" w:rsidRDefault="00B80415" w:rsidP="0059292C">
            <w:pPr>
              <w:rPr>
                <w:lang w:val="fr-FR"/>
              </w:rPr>
            </w:pPr>
            <w:r w:rsidRPr="00B80415">
              <w:rPr>
                <w:lang w:val="fr-FR"/>
              </w:rPr>
              <w:t>Họ và tên:…….</w:t>
            </w:r>
          </w:p>
          <w:p w:rsidR="00B80415" w:rsidRPr="00B80415" w:rsidRDefault="00B80415" w:rsidP="0059292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Cs w:val="24"/>
                <w:lang w:val="fr-FR"/>
              </w:rPr>
            </w:pPr>
            <w:r w:rsidRPr="007F7B67">
              <w:rPr>
                <w:rFonts w:ascii="Times New Roman" w:hAnsi="Times New Roman"/>
                <w:szCs w:val="24"/>
                <w:lang w:val="vi-VN"/>
              </w:rPr>
              <w:t>Chứng chỉ hành nghề</w:t>
            </w:r>
            <w:r w:rsidRPr="00B80415">
              <w:rPr>
                <w:rFonts w:ascii="Times New Roman" w:hAnsi="Times New Roman"/>
                <w:szCs w:val="24"/>
                <w:lang w:val="fr-FR"/>
              </w:rPr>
              <w:t xml:space="preserve"> số:.</w:t>
            </w:r>
            <w:r w:rsidRPr="007F7B67">
              <w:rPr>
                <w:rFonts w:ascii="Times New Roman" w:hAnsi="Times New Roman"/>
                <w:szCs w:val="24"/>
                <w:lang w:val="vi-VN"/>
              </w:rPr>
              <w:t>......</w:t>
            </w:r>
          </w:p>
        </w:tc>
        <w:tc>
          <w:tcPr>
            <w:tcW w:w="6480" w:type="dxa"/>
          </w:tcPr>
          <w:p w:rsidR="00B80415" w:rsidRPr="00080C17" w:rsidRDefault="00080C17" w:rsidP="0059292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  <w:t xml:space="preserve">                                 </w:t>
            </w:r>
            <w:r w:rsidR="00016BD9"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  <w:t>....., n</w:t>
            </w:r>
            <w:r w:rsidR="00B80415" w:rsidRPr="00080C1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gày .....</w:t>
            </w:r>
            <w:r w:rsidR="00B80415" w:rsidRPr="00080C17">
              <w:rPr>
                <w:rFonts w:ascii="Times New Roman" w:hAnsi="Times New Roman"/>
                <w:i/>
                <w:iCs/>
                <w:szCs w:val="24"/>
                <w:lang w:val="fr-FR" w:eastAsia="vi-VN"/>
              </w:rPr>
              <w:t>.</w:t>
            </w:r>
            <w:r w:rsidR="00B80415" w:rsidRPr="00080C17">
              <w:rPr>
                <w:rFonts w:ascii="Times New Roman" w:hAnsi="Times New Roman"/>
                <w:i/>
                <w:iCs/>
                <w:szCs w:val="24"/>
                <w:lang w:val="vi-VN" w:eastAsia="vi-VN"/>
              </w:rPr>
              <w:t>.tháng …....năm …....</w:t>
            </w:r>
          </w:p>
          <w:p w:rsidR="00B80415" w:rsidRPr="007F7B67" w:rsidRDefault="00B80415" w:rsidP="0059292C">
            <w:pPr>
              <w:jc w:val="center"/>
              <w:rPr>
                <w:b/>
                <w:bCs/>
                <w:lang w:val="vi-VN" w:eastAsia="vi-VN"/>
              </w:rPr>
            </w:pPr>
            <w:r w:rsidRPr="007F7B67">
              <w:rPr>
                <w:b/>
                <w:bCs/>
                <w:lang w:val="vi-VN" w:eastAsia="vi-VN"/>
              </w:rPr>
              <w:t>NGƯỜI NỘP THUẾ hoặc</w:t>
            </w:r>
          </w:p>
          <w:p w:rsidR="00B80415" w:rsidRPr="002C30F4" w:rsidRDefault="00B80415" w:rsidP="0059292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Cs w:val="24"/>
                <w:lang w:val="vi-VN" w:eastAsia="vi-VN"/>
              </w:rPr>
            </w:pPr>
            <w:r w:rsidRPr="007F7B67">
              <w:rPr>
                <w:rFonts w:ascii="Times New Roman" w:hAnsi="Times New Roman"/>
                <w:b/>
                <w:bCs/>
                <w:szCs w:val="24"/>
                <w:lang w:val="vi-VN" w:eastAsia="vi-VN"/>
              </w:rPr>
              <w:t>ĐẠI DIỆN HỢP PHÁP CỦA NGƯỜI NỘP THUẾ</w:t>
            </w:r>
          </w:p>
          <w:tbl>
            <w:tblPr>
              <w:tblW w:w="720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200"/>
            </w:tblGrid>
            <w:tr w:rsidR="00665020" w:rsidRPr="00513DF3" w:rsidTr="0086381E">
              <w:trPr>
                <w:trHeight w:val="415"/>
                <w:jc w:val="center"/>
              </w:trPr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65020" w:rsidRPr="00513DF3" w:rsidRDefault="00665020" w:rsidP="00665020">
                  <w:pPr>
                    <w:jc w:val="center"/>
                    <w:rPr>
                      <w:i/>
                      <w:color w:val="000000"/>
                      <w:sz w:val="24"/>
                      <w:szCs w:val="24"/>
                      <w:lang w:val="vi-VN" w:eastAsia="vi-VN"/>
                    </w:rPr>
                  </w:pPr>
                  <w:r>
                    <w:rPr>
                      <w:i/>
                      <w:color w:val="000000"/>
                      <w:lang w:eastAsia="vi-VN"/>
                    </w:rPr>
                    <w:t xml:space="preserve">   </w:t>
                  </w:r>
                  <w:r w:rsidRPr="00513DF3">
                    <w:rPr>
                      <w:i/>
                      <w:color w:val="000000"/>
                      <w:sz w:val="24"/>
                      <w:szCs w:val="24"/>
                      <w:lang w:val="vi-VN" w:eastAsia="vi-VN"/>
                    </w:rPr>
                    <w:t>(Ký, ghi rõ họ tên; chức vụ và đóng dấu (nếu có)</w:t>
                  </w:r>
                  <w:r>
                    <w:rPr>
                      <w:i/>
                      <w:color w:val="000000"/>
                      <w:sz w:val="24"/>
                      <w:szCs w:val="24"/>
                      <w:lang w:eastAsia="vi-VN"/>
                    </w:rPr>
                    <w:t>/ Ký điện tử</w:t>
                  </w:r>
                  <w:r w:rsidRPr="00513DF3">
                    <w:rPr>
                      <w:i/>
                      <w:color w:val="000000"/>
                      <w:sz w:val="24"/>
                      <w:szCs w:val="24"/>
                      <w:lang w:val="vi-VN" w:eastAsia="vi-VN"/>
                    </w:rPr>
                    <w:t>)</w:t>
                  </w:r>
                </w:p>
              </w:tc>
            </w:tr>
          </w:tbl>
          <w:p w:rsidR="00B80415" w:rsidRPr="00080C17" w:rsidRDefault="00B80415" w:rsidP="0059292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i/>
                <w:color w:val="800080"/>
                <w:sz w:val="22"/>
                <w:szCs w:val="22"/>
                <w:lang w:val="vi-VN"/>
              </w:rPr>
            </w:pPr>
          </w:p>
        </w:tc>
      </w:tr>
    </w:tbl>
    <w:p w:rsidR="00601491" w:rsidRDefault="00601491" w:rsidP="00080C17">
      <w:pPr>
        <w:ind w:firstLine="360"/>
        <w:rPr>
          <w:b/>
          <w:i/>
          <w:sz w:val="22"/>
          <w:szCs w:val="22"/>
          <w:u w:val="single"/>
          <w:lang w:val="fr-FR"/>
        </w:rPr>
      </w:pPr>
    </w:p>
    <w:p w:rsidR="00DF134B" w:rsidRPr="00080C17" w:rsidRDefault="007467EA" w:rsidP="00080C17">
      <w:pPr>
        <w:ind w:firstLine="360"/>
        <w:rPr>
          <w:b/>
          <w:i/>
          <w:sz w:val="22"/>
          <w:szCs w:val="22"/>
          <w:u w:val="single"/>
          <w:lang w:val="fr-FR"/>
        </w:rPr>
      </w:pPr>
      <w:r w:rsidRPr="00080C17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-37465</wp:posOffset>
                </wp:positionV>
                <wp:extent cx="2127250" cy="0"/>
                <wp:effectExtent l="12700" t="10160" r="1270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88F54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-2.95pt" to="18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7s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"/>
            </w:pict>
          </mc:Fallback>
        </mc:AlternateContent>
      </w:r>
      <w:r w:rsidR="00B00D15" w:rsidRPr="00080C17">
        <w:rPr>
          <w:b/>
          <w:i/>
          <w:sz w:val="22"/>
          <w:szCs w:val="22"/>
          <w:u w:val="single"/>
          <w:lang w:val="fr-FR"/>
        </w:rPr>
        <w:t xml:space="preserve">Ghi chú: </w:t>
      </w:r>
    </w:p>
    <w:p w:rsidR="00B00D15" w:rsidRPr="00080C17" w:rsidRDefault="00B00D15" w:rsidP="00B00D15">
      <w:pPr>
        <w:numPr>
          <w:ilvl w:val="0"/>
          <w:numId w:val="1"/>
        </w:numPr>
        <w:tabs>
          <w:tab w:val="left" w:pos="3300"/>
        </w:tabs>
        <w:rPr>
          <w:i/>
          <w:sz w:val="22"/>
          <w:szCs w:val="22"/>
          <w:lang w:val="fr-FR"/>
        </w:rPr>
      </w:pPr>
      <w:r w:rsidRPr="00080C17">
        <w:rPr>
          <w:i/>
          <w:sz w:val="22"/>
          <w:szCs w:val="22"/>
          <w:lang w:val="fr-FR"/>
        </w:rPr>
        <w:t>Trường hợp có nhiều nhà thầu phụ thì lập bảng kê chi tiết đối với từng nhà thầu phụ</w:t>
      </w:r>
      <w:r w:rsidR="00080C17" w:rsidRPr="00080C17">
        <w:rPr>
          <w:i/>
          <w:sz w:val="22"/>
          <w:szCs w:val="22"/>
          <w:lang w:val="fr-FR"/>
        </w:rPr>
        <w:t>.</w:t>
      </w:r>
    </w:p>
    <w:p w:rsidR="00B00D15" w:rsidRPr="00080C17" w:rsidRDefault="006964CC" w:rsidP="00B00D15">
      <w:pPr>
        <w:numPr>
          <w:ilvl w:val="0"/>
          <w:numId w:val="1"/>
        </w:numPr>
        <w:tabs>
          <w:tab w:val="left" w:pos="3300"/>
        </w:tabs>
        <w:rPr>
          <w:i/>
          <w:sz w:val="22"/>
          <w:szCs w:val="22"/>
          <w:lang w:val="fr-FR"/>
        </w:rPr>
      </w:pPr>
      <w:r>
        <w:rPr>
          <w:i/>
          <w:sz w:val="22"/>
          <w:szCs w:val="22"/>
          <w:lang w:val="fr-FR"/>
        </w:rPr>
        <w:t>Trường hợp có nhiều n</w:t>
      </w:r>
      <w:r w:rsidR="00B00D15" w:rsidRPr="00080C17">
        <w:rPr>
          <w:i/>
          <w:sz w:val="22"/>
          <w:szCs w:val="22"/>
          <w:lang w:val="fr-FR"/>
        </w:rPr>
        <w:t>hà thầu nước ngoài thì l</w:t>
      </w:r>
      <w:r w:rsidR="00080C17" w:rsidRPr="00080C17">
        <w:rPr>
          <w:i/>
          <w:sz w:val="22"/>
          <w:szCs w:val="22"/>
          <w:lang w:val="fr-FR"/>
        </w:rPr>
        <w:t>ập</w:t>
      </w:r>
      <w:r>
        <w:rPr>
          <w:i/>
          <w:sz w:val="22"/>
          <w:szCs w:val="22"/>
          <w:lang w:val="fr-FR"/>
        </w:rPr>
        <w:t xml:space="preserve"> bảng kê chi tiết đối với từng n</w:t>
      </w:r>
      <w:r w:rsidR="00B00D15" w:rsidRPr="00080C17">
        <w:rPr>
          <w:i/>
          <w:sz w:val="22"/>
          <w:szCs w:val="22"/>
          <w:lang w:val="fr-FR"/>
        </w:rPr>
        <w:t>hà thầu nước ngoài</w:t>
      </w:r>
      <w:r w:rsidR="00080C17" w:rsidRPr="00080C17">
        <w:rPr>
          <w:i/>
          <w:sz w:val="22"/>
          <w:szCs w:val="22"/>
          <w:lang w:val="fr-FR"/>
        </w:rPr>
        <w:t>.</w:t>
      </w:r>
    </w:p>
    <w:sectPr w:rsidR="00B00D15" w:rsidRPr="00080C17" w:rsidSect="00563C7F">
      <w:headerReference w:type="default" r:id="rId7"/>
      <w:footerReference w:type="even" r:id="rId8"/>
      <w:footerReference w:type="default" r:id="rId9"/>
      <w:pgSz w:w="16834" w:h="11909" w:orient="landscape" w:code="9"/>
      <w:pgMar w:top="1134" w:right="1140" w:bottom="1134" w:left="1140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99" w:rsidRDefault="00A85C99">
      <w:r>
        <w:separator/>
      </w:r>
    </w:p>
  </w:endnote>
  <w:endnote w:type="continuationSeparator" w:id="0">
    <w:p w:rsidR="00A85C99" w:rsidRDefault="00A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63" w:rsidRDefault="007C1563" w:rsidP="007C1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563" w:rsidRDefault="007C1563" w:rsidP="007C15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63" w:rsidRDefault="007C1563" w:rsidP="007C1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99" w:rsidRDefault="00A85C99">
      <w:r>
        <w:separator/>
      </w:r>
    </w:p>
  </w:footnote>
  <w:footnote w:type="continuationSeparator" w:id="0">
    <w:p w:rsidR="00A85C99" w:rsidRDefault="00A8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7F" w:rsidRPr="00563C7F" w:rsidRDefault="00563C7F">
    <w:pPr>
      <w:pStyle w:val="Header"/>
      <w:jc w:val="center"/>
      <w:rPr>
        <w:sz w:val="24"/>
        <w:szCs w:val="24"/>
      </w:rPr>
    </w:pPr>
    <w:r w:rsidRPr="00563C7F">
      <w:rPr>
        <w:sz w:val="24"/>
        <w:szCs w:val="24"/>
      </w:rPr>
      <w:fldChar w:fldCharType="begin"/>
    </w:r>
    <w:r w:rsidRPr="00563C7F">
      <w:rPr>
        <w:sz w:val="24"/>
        <w:szCs w:val="24"/>
      </w:rPr>
      <w:instrText xml:space="preserve"> PAGE   \* MERGEFORMAT </w:instrText>
    </w:r>
    <w:r w:rsidRPr="00563C7F">
      <w:rPr>
        <w:sz w:val="24"/>
        <w:szCs w:val="24"/>
      </w:rPr>
      <w:fldChar w:fldCharType="separate"/>
    </w:r>
    <w:r w:rsidR="002B5E87">
      <w:rPr>
        <w:noProof/>
        <w:sz w:val="24"/>
        <w:szCs w:val="24"/>
      </w:rPr>
      <w:t>2</w:t>
    </w:r>
    <w:r w:rsidRPr="00563C7F">
      <w:rPr>
        <w:noProof/>
        <w:sz w:val="24"/>
        <w:szCs w:val="24"/>
      </w:rPr>
      <w:fldChar w:fldCharType="end"/>
    </w:r>
  </w:p>
  <w:p w:rsidR="00563C7F" w:rsidRDefault="00563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74BB"/>
    <w:multiLevelType w:val="hybridMultilevel"/>
    <w:tmpl w:val="447EF814"/>
    <w:lvl w:ilvl="0" w:tplc="7B20D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15"/>
    <w:rsid w:val="000154BA"/>
    <w:rsid w:val="00016BD9"/>
    <w:rsid w:val="000242CD"/>
    <w:rsid w:val="0004239E"/>
    <w:rsid w:val="00080C17"/>
    <w:rsid w:val="000914BE"/>
    <w:rsid w:val="0009624B"/>
    <w:rsid w:val="00096E2A"/>
    <w:rsid w:val="000A4914"/>
    <w:rsid w:val="000A7D7B"/>
    <w:rsid w:val="000B2D87"/>
    <w:rsid w:val="000C4BFC"/>
    <w:rsid w:val="0013664A"/>
    <w:rsid w:val="0014431D"/>
    <w:rsid w:val="001573FA"/>
    <w:rsid w:val="00162199"/>
    <w:rsid w:val="00182579"/>
    <w:rsid w:val="001C14B4"/>
    <w:rsid w:val="001E291E"/>
    <w:rsid w:val="001F4CCA"/>
    <w:rsid w:val="001F4E0F"/>
    <w:rsid w:val="002247C5"/>
    <w:rsid w:val="00244B6A"/>
    <w:rsid w:val="00274F3F"/>
    <w:rsid w:val="00290EE6"/>
    <w:rsid w:val="002B5E87"/>
    <w:rsid w:val="002C2EF1"/>
    <w:rsid w:val="002D6F83"/>
    <w:rsid w:val="002E7EDA"/>
    <w:rsid w:val="00330DE9"/>
    <w:rsid w:val="00350102"/>
    <w:rsid w:val="003A0FE1"/>
    <w:rsid w:val="003C5948"/>
    <w:rsid w:val="003D5086"/>
    <w:rsid w:val="003F4977"/>
    <w:rsid w:val="004237A6"/>
    <w:rsid w:val="004460DE"/>
    <w:rsid w:val="00450874"/>
    <w:rsid w:val="0045638D"/>
    <w:rsid w:val="00462063"/>
    <w:rsid w:val="00497562"/>
    <w:rsid w:val="004B3E66"/>
    <w:rsid w:val="00535623"/>
    <w:rsid w:val="00563C7F"/>
    <w:rsid w:val="0059292C"/>
    <w:rsid w:val="005A2A84"/>
    <w:rsid w:val="00601491"/>
    <w:rsid w:val="00602527"/>
    <w:rsid w:val="00606DB2"/>
    <w:rsid w:val="00627D71"/>
    <w:rsid w:val="00630A8E"/>
    <w:rsid w:val="00662206"/>
    <w:rsid w:val="00665020"/>
    <w:rsid w:val="006964CC"/>
    <w:rsid w:val="00711AAA"/>
    <w:rsid w:val="007301F6"/>
    <w:rsid w:val="00732F53"/>
    <w:rsid w:val="0074557B"/>
    <w:rsid w:val="007467EA"/>
    <w:rsid w:val="007A2269"/>
    <w:rsid w:val="007C1563"/>
    <w:rsid w:val="007F3870"/>
    <w:rsid w:val="008268D1"/>
    <w:rsid w:val="00851AAC"/>
    <w:rsid w:val="0086381E"/>
    <w:rsid w:val="00865FA1"/>
    <w:rsid w:val="008B1D4A"/>
    <w:rsid w:val="008B781F"/>
    <w:rsid w:val="008D27D8"/>
    <w:rsid w:val="008F3DF3"/>
    <w:rsid w:val="00904CAC"/>
    <w:rsid w:val="00906AE4"/>
    <w:rsid w:val="00925CC1"/>
    <w:rsid w:val="009C6C0D"/>
    <w:rsid w:val="009D7418"/>
    <w:rsid w:val="009E42D9"/>
    <w:rsid w:val="00A061FC"/>
    <w:rsid w:val="00A14CEA"/>
    <w:rsid w:val="00A85C99"/>
    <w:rsid w:val="00A917AD"/>
    <w:rsid w:val="00AA67BC"/>
    <w:rsid w:val="00AF6432"/>
    <w:rsid w:val="00B00D15"/>
    <w:rsid w:val="00B314F5"/>
    <w:rsid w:val="00B36883"/>
    <w:rsid w:val="00B61BDF"/>
    <w:rsid w:val="00B6787E"/>
    <w:rsid w:val="00B80415"/>
    <w:rsid w:val="00BE376B"/>
    <w:rsid w:val="00BF15D8"/>
    <w:rsid w:val="00C000AC"/>
    <w:rsid w:val="00C67DEF"/>
    <w:rsid w:val="00CA14D3"/>
    <w:rsid w:val="00CB17CF"/>
    <w:rsid w:val="00CB316B"/>
    <w:rsid w:val="00CB77C2"/>
    <w:rsid w:val="00CC600A"/>
    <w:rsid w:val="00D85800"/>
    <w:rsid w:val="00D90CF4"/>
    <w:rsid w:val="00DB4D1A"/>
    <w:rsid w:val="00DD0D34"/>
    <w:rsid w:val="00DE1C0C"/>
    <w:rsid w:val="00DF134B"/>
    <w:rsid w:val="00E029E8"/>
    <w:rsid w:val="00E07E02"/>
    <w:rsid w:val="00E331A9"/>
    <w:rsid w:val="00E4380C"/>
    <w:rsid w:val="00E62790"/>
    <w:rsid w:val="00ED56A8"/>
    <w:rsid w:val="00F56929"/>
    <w:rsid w:val="00F97EB9"/>
    <w:rsid w:val="00FA19F5"/>
    <w:rsid w:val="00FA6D1E"/>
    <w:rsid w:val="00FC6412"/>
    <w:rsid w:val="00FE32F5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B8684-F840-482A-BBE8-1543CB66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2">
    <w:name w:val="heading 2"/>
    <w:basedOn w:val="Normal"/>
    <w:next w:val="Normal"/>
    <w:qFormat/>
    <w:rsid w:val="00B80415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rsid w:val="00B80415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B8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B80415"/>
    <w:pPr>
      <w:ind w:left="720"/>
      <w:jc w:val="both"/>
    </w:pPr>
    <w:rPr>
      <w:rFonts w:ascii=".VnTime" w:hAnsi=".VnTime"/>
      <w:i/>
      <w:szCs w:val="20"/>
      <w:lang w:eastAsia="en-AU"/>
    </w:rPr>
  </w:style>
  <w:style w:type="paragraph" w:styleId="Footer">
    <w:name w:val="footer"/>
    <w:basedOn w:val="Normal"/>
    <w:rsid w:val="00B80415"/>
    <w:pPr>
      <w:tabs>
        <w:tab w:val="center" w:pos="4320"/>
        <w:tab w:val="right" w:pos="8640"/>
      </w:tabs>
    </w:pPr>
    <w:rPr>
      <w:rFonts w:ascii=".VnTime" w:hAnsi=".VnTime"/>
      <w:sz w:val="24"/>
      <w:szCs w:val="20"/>
    </w:rPr>
  </w:style>
  <w:style w:type="paragraph" w:styleId="DocumentMap">
    <w:name w:val="Document Map"/>
    <w:basedOn w:val="Normal"/>
    <w:link w:val="DocumentMapChar"/>
    <w:rsid w:val="00B61BD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B61B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65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5FA1"/>
  </w:style>
  <w:style w:type="paragraph" w:styleId="CommentSubject">
    <w:name w:val="annotation subject"/>
    <w:basedOn w:val="CommentText"/>
    <w:next w:val="CommentText"/>
    <w:link w:val="CommentSubjectChar"/>
    <w:rsid w:val="00865FA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65FA1"/>
    <w:rPr>
      <w:b/>
      <w:bCs/>
    </w:rPr>
  </w:style>
  <w:style w:type="paragraph" w:styleId="BalloonText">
    <w:name w:val="Balloon Text"/>
    <w:basedOn w:val="Normal"/>
    <w:link w:val="BalloonTextChar"/>
    <w:rsid w:val="00865F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65FA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C1563"/>
  </w:style>
  <w:style w:type="paragraph" w:styleId="Header">
    <w:name w:val="header"/>
    <w:basedOn w:val="Normal"/>
    <w:link w:val="HeaderChar"/>
    <w:uiPriority w:val="99"/>
    <w:rsid w:val="0045638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5638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 HỘI CHỦ NGHĨA VIỆT NAM</vt:lpstr>
    </vt:vector>
  </TitlesOfParts>
  <Company>Thue Viet Nam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 HỘI CHỦ NGHĨA VIỆT NAM</dc:title>
  <dc:subject/>
  <dc:creator>Thietbi2007</dc:creator>
  <cp:keywords/>
  <cp:lastModifiedBy>Thành</cp:lastModifiedBy>
  <cp:revision>1</cp:revision>
  <cp:lastPrinted>2021-10-04T07:48:00Z</cp:lastPrinted>
  <dcterms:created xsi:type="dcterms:W3CDTF">2023-03-01T10:24:00Z</dcterms:created>
  <dcterms:modified xsi:type="dcterms:W3CDTF">2023-03-01T10:24:00Z</dcterms:modified>
</cp:coreProperties>
</file>