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jc w:val="center"/>
        <w:rPr>
          <w:color w:val="000000"/>
        </w:rPr>
      </w:pPr>
      <w:bookmarkStart w:id="0" w:name="chuong_pl"/>
      <w:r>
        <w:rPr>
          <w:b/>
          <w:bCs/>
          <w:color w:val="000000"/>
          <w:shd w:val="clear" w:color="auto" w:fill="FFFFFF"/>
        </w:rPr>
        <w:t>PH</w:t>
      </w:r>
      <w:r>
        <w:rPr>
          <w:b/>
          <w:bCs/>
          <w:color w:val="000000"/>
          <w:shd w:val="clear" w:color="auto" w:fill="FFFFFF"/>
        </w:rPr>
        <w:t>Ụ</w:t>
      </w:r>
      <w:r>
        <w:rPr>
          <w:b/>
          <w:bCs/>
          <w:color w:val="000000"/>
          <w:shd w:val="clear" w:color="auto" w:fill="FFFFFF"/>
        </w:rPr>
        <w:t xml:space="preserve"> L</w:t>
      </w:r>
      <w:r>
        <w:rPr>
          <w:b/>
          <w:bCs/>
          <w:color w:val="000000"/>
          <w:shd w:val="clear" w:color="auto" w:fill="FFFFFF"/>
        </w:rPr>
        <w:t>Ụ</w:t>
      </w:r>
      <w:r>
        <w:rPr>
          <w:b/>
          <w:bCs/>
          <w:color w:val="000000"/>
          <w:shd w:val="clear" w:color="auto" w:fill="FFFFFF"/>
        </w:rPr>
        <w:t>C</w:t>
      </w:r>
      <w:bookmarkEnd w:id="0"/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jc w:val="center"/>
        <w:rPr>
          <w:color w:val="000000"/>
        </w:rPr>
      </w:pPr>
      <w:bookmarkStart w:id="1" w:name="chuong_pl_name"/>
      <w:r>
        <w:rPr>
          <w:color w:val="000000"/>
          <w:shd w:val="clear" w:color="auto" w:fill="FFFFFF"/>
        </w:rPr>
        <w:t>DANH M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C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BÀN ÁP D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NG M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 LƯƠNG T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I THI</w:t>
      </w:r>
      <w:r>
        <w:rPr>
          <w:color w:val="000000"/>
          <w:shd w:val="clear" w:color="auto" w:fill="FFFFFF"/>
        </w:rPr>
        <w:t>Ể</w:t>
      </w:r>
      <w:r>
        <w:rPr>
          <w:color w:val="000000"/>
          <w:shd w:val="clear" w:color="auto" w:fill="FFFFFF"/>
        </w:rPr>
        <w:t>U VÙNG T</w:t>
      </w:r>
      <w:r>
        <w:rPr>
          <w:color w:val="000000"/>
          <w:shd w:val="clear" w:color="auto" w:fill="FFFFFF"/>
        </w:rPr>
        <w:t>Ừ</w:t>
      </w:r>
      <w:r>
        <w:rPr>
          <w:color w:val="000000"/>
          <w:shd w:val="clear" w:color="auto" w:fill="FFFFFF"/>
        </w:rPr>
        <w:t xml:space="preserve"> NGÀY 01 THÁNG 01 NĂM 2020</w:t>
      </w:r>
      <w:bookmarkEnd w:id="1"/>
      <w:r>
        <w:rPr>
          <w:color w:val="000000"/>
          <w:shd w:val="clear" w:color="auto" w:fill="FFFFFF"/>
        </w:rPr>
        <w:br/>
      </w:r>
      <w:r>
        <w:rPr>
          <w:i/>
          <w:iCs/>
          <w:color w:val="000000"/>
          <w:shd w:val="clear" w:color="auto" w:fill="FFFFFF"/>
        </w:rPr>
        <w:t>(Kèm theo Ngh</w:t>
      </w:r>
      <w:r>
        <w:rPr>
          <w:i/>
          <w:iCs/>
          <w:color w:val="000000"/>
          <w:shd w:val="clear" w:color="auto" w:fill="FFFFFF"/>
        </w:rPr>
        <w:t>ị</w:t>
      </w:r>
      <w:r>
        <w:rPr>
          <w:i/>
          <w:iCs/>
          <w:color w:val="000000"/>
          <w:shd w:val="clear" w:color="auto" w:fill="FFFFFF"/>
        </w:rPr>
        <w:t xml:space="preserve"> đ</w:t>
      </w:r>
      <w:r>
        <w:rPr>
          <w:i/>
          <w:iCs/>
          <w:color w:val="000000"/>
          <w:shd w:val="clear" w:color="auto" w:fill="FFFFFF"/>
        </w:rPr>
        <w:t>ị</w:t>
      </w:r>
      <w:r>
        <w:rPr>
          <w:i/>
          <w:iCs/>
          <w:color w:val="000000"/>
          <w:shd w:val="clear" w:color="auto" w:fill="FFFFFF"/>
        </w:rPr>
        <w:t>nh s</w:t>
      </w:r>
      <w:r>
        <w:rPr>
          <w:i/>
          <w:iCs/>
          <w:color w:val="000000"/>
          <w:shd w:val="clear" w:color="auto" w:fill="FFFFFF"/>
        </w:rPr>
        <w:t>ố</w:t>
      </w:r>
      <w:r>
        <w:rPr>
          <w:i/>
          <w:iCs/>
          <w:color w:val="000000"/>
          <w:shd w:val="clear" w:color="auto" w:fill="FFFFFF"/>
        </w:rPr>
        <w:t xml:space="preserve"> 90/2019/NĐ-CP ngày 15 tháng 11 năm 2019 c</w:t>
      </w:r>
      <w:r>
        <w:rPr>
          <w:i/>
          <w:iCs/>
          <w:color w:val="000000"/>
          <w:shd w:val="clear" w:color="auto" w:fill="FFFFFF"/>
        </w:rPr>
        <w:t>ủ</w:t>
      </w:r>
      <w:r>
        <w:rPr>
          <w:i/>
          <w:iCs/>
          <w:color w:val="000000"/>
          <w:shd w:val="clear" w:color="auto" w:fill="FFFFFF"/>
        </w:rPr>
        <w:t>a Chính ph</w:t>
      </w:r>
      <w:r>
        <w:rPr>
          <w:i/>
          <w:iCs/>
          <w:color w:val="000000"/>
          <w:shd w:val="clear" w:color="auto" w:fill="FFFFFF"/>
        </w:rPr>
        <w:t>ủ</w:t>
      </w:r>
      <w:r>
        <w:rPr>
          <w:i/>
          <w:iCs/>
          <w:color w:val="000000"/>
          <w:shd w:val="clear" w:color="auto" w:fill="FFFFFF"/>
        </w:rPr>
        <w:t>)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1. Vùng I, g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m các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bàn: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qu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 xml:space="preserve">n Gia Lâm, Đông Anh, Sóc Sơn, Thanh </w:t>
      </w:r>
      <w:r>
        <w:rPr>
          <w:color w:val="000000"/>
          <w:shd w:val="clear" w:color="auto" w:fill="FFFFFF"/>
        </w:rPr>
        <w:t>Trì, Thư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ng Tín, Hoài Đ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c, Th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ch Th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t, Qu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c Oai, Thanh Oai, Mê Linh, Chương M</w:t>
      </w:r>
      <w:r>
        <w:rPr>
          <w:color w:val="000000"/>
          <w:shd w:val="clear" w:color="auto" w:fill="FFFFFF"/>
        </w:rPr>
        <w:t>ỹ</w:t>
      </w:r>
      <w:r>
        <w:rPr>
          <w:color w:val="000000"/>
          <w:shd w:val="clear" w:color="auto" w:fill="FFFFFF"/>
        </w:rPr>
        <w:t xml:space="preserve"> và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Sơn Tây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Hà N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i;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qu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Th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y Nguyên, An Dương, An Lão, Vĩnh B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o, Tiên Lãng, Cát 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i, Ki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 Th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y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 Phòng;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qu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và</w:t>
      </w:r>
      <w:r>
        <w:rPr>
          <w:color w:val="000000"/>
          <w:shd w:val="clear" w:color="auto" w:fill="FFFFFF"/>
        </w:rPr>
        <w:t xml:space="preserve">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 xml:space="preserve"> Chi, Hóc Môn, Bình Chánh, Nhà Bè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 xml:space="preserve"> Chí Minh;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Biên Hòa,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Long Khánh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Nhơn Tr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ch, Long Thành, Vĩnh C</w:t>
      </w:r>
      <w:r>
        <w:rPr>
          <w:color w:val="000000"/>
          <w:shd w:val="clear" w:color="auto" w:fill="FFFFFF"/>
        </w:rPr>
        <w:t>ử</w:t>
      </w:r>
      <w:r>
        <w:rPr>
          <w:color w:val="000000"/>
          <w:shd w:val="clear" w:color="auto" w:fill="FFFFFF"/>
        </w:rPr>
        <w:t>u, Tr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Bom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ng Nai;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Th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 xml:space="preserve"> D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u M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t, các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Thu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An, Dĩ An, B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 xml:space="preserve">n Cát, </w:t>
      </w:r>
      <w:r>
        <w:rPr>
          <w:color w:val="000000"/>
          <w:shd w:val="clear" w:color="auto" w:fill="FFFFFF"/>
        </w:rPr>
        <w:t>Tân Uyên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Bàu Bàng, B</w:t>
      </w:r>
      <w:r>
        <w:rPr>
          <w:color w:val="000000"/>
          <w:shd w:val="clear" w:color="auto" w:fill="FFFFFF"/>
        </w:rPr>
        <w:t>ắ</w:t>
      </w:r>
      <w:r>
        <w:rPr>
          <w:color w:val="000000"/>
          <w:shd w:val="clear" w:color="auto" w:fill="FFFFFF"/>
        </w:rPr>
        <w:t>c Tân Uyên, D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u Ti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ng, Phú Giáo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Bình Dương;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Vũng Tàu,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Phú M</w:t>
      </w:r>
      <w:r>
        <w:rPr>
          <w:color w:val="000000"/>
          <w:shd w:val="clear" w:color="auto" w:fill="FFFFFF"/>
        </w:rPr>
        <w:t>ỹ</w:t>
      </w:r>
      <w:r>
        <w:rPr>
          <w:color w:val="000000"/>
          <w:shd w:val="clear" w:color="auto" w:fill="FFFFFF"/>
        </w:rPr>
        <w:t xml:space="preserve">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Bà R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- Vũng Tàu.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2. Vùng II, g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m các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bàn: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còn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Hà N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i;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còn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</w:t>
      </w:r>
      <w:r>
        <w:rPr>
          <w:color w:val="000000"/>
          <w:shd w:val="clear" w:color="auto" w:fill="FFFFFF"/>
        </w:rPr>
        <w:t>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 Phòng;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 Dương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 Dương;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Hưng Yên,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M</w:t>
      </w:r>
      <w:r>
        <w:rPr>
          <w:color w:val="000000"/>
          <w:shd w:val="clear" w:color="auto" w:fill="FFFFFF"/>
        </w:rPr>
        <w:t>ỹ</w:t>
      </w:r>
      <w:r>
        <w:rPr>
          <w:color w:val="000000"/>
          <w:shd w:val="clear" w:color="auto" w:fill="FFFFFF"/>
        </w:rPr>
        <w:t xml:space="preserve"> Hào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Văn Lâm, Văn Giang, Yên M</w:t>
      </w:r>
      <w:r>
        <w:rPr>
          <w:color w:val="000000"/>
          <w:shd w:val="clear" w:color="auto" w:fill="FFFFFF"/>
        </w:rPr>
        <w:t>ỹ</w:t>
      </w:r>
      <w:r>
        <w:rPr>
          <w:color w:val="000000"/>
          <w:shd w:val="clear" w:color="auto" w:fill="FFFFFF"/>
        </w:rPr>
        <w:t xml:space="preserve">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Hưng Yên;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Vĩnh Yên, Phúc Yên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Bình Xuyên, Yên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Vĩnh Phúc;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</w:t>
      </w:r>
      <w:r>
        <w:rPr>
          <w:color w:val="000000"/>
          <w:shd w:val="clear" w:color="auto" w:fill="FFFFFF"/>
        </w:rPr>
        <w:t>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 B</w:t>
      </w:r>
      <w:r>
        <w:rPr>
          <w:color w:val="000000"/>
          <w:shd w:val="clear" w:color="auto" w:fill="FFFFFF"/>
        </w:rPr>
        <w:t>ắ</w:t>
      </w:r>
      <w:r>
        <w:rPr>
          <w:color w:val="000000"/>
          <w:shd w:val="clear" w:color="auto" w:fill="FFFFFF"/>
        </w:rPr>
        <w:t>c Ninh,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T</w:t>
      </w:r>
      <w:r>
        <w:rPr>
          <w:color w:val="000000"/>
          <w:shd w:val="clear" w:color="auto" w:fill="FFFFFF"/>
        </w:rPr>
        <w:t>ừ</w:t>
      </w:r>
      <w:r>
        <w:rPr>
          <w:color w:val="000000"/>
          <w:shd w:val="clear" w:color="auto" w:fill="FFFFFF"/>
        </w:rPr>
        <w:t xml:space="preserve"> Sơn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Qu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 xml:space="preserve"> Võ, Tiên Du, Yên Phong, Thu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Thành, Gia Bình, Lương Tài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</w:t>
      </w:r>
      <w:r>
        <w:rPr>
          <w:color w:val="000000"/>
          <w:shd w:val="clear" w:color="auto" w:fill="FFFFFF"/>
        </w:rPr>
        <w:t>ắ</w:t>
      </w:r>
      <w:r>
        <w:rPr>
          <w:color w:val="000000"/>
          <w:shd w:val="clear" w:color="auto" w:fill="FFFFFF"/>
        </w:rPr>
        <w:t>c Ninh;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 xml:space="preserve"> Long, C</w:t>
      </w:r>
      <w:r>
        <w:rPr>
          <w:color w:val="000000"/>
          <w:shd w:val="clear" w:color="auto" w:fill="FFFFFF"/>
        </w:rPr>
        <w:t>ẩ</w:t>
      </w:r>
      <w:r>
        <w:rPr>
          <w:color w:val="000000"/>
          <w:shd w:val="clear" w:color="auto" w:fill="FFFFFF"/>
        </w:rPr>
        <w:t>m Ph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, Uông Bí, Móng Cái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Ninh;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Thái Nguyên, Sông Công và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Ph</w:t>
      </w:r>
      <w:r>
        <w:rPr>
          <w:color w:val="000000"/>
          <w:shd w:val="clear" w:color="auto" w:fill="FFFFFF"/>
        </w:rPr>
        <w:t>ổ</w:t>
      </w:r>
      <w:r>
        <w:rPr>
          <w:color w:val="000000"/>
          <w:shd w:val="clear" w:color="auto" w:fill="FFFFFF"/>
        </w:rPr>
        <w:t xml:space="preserve"> Yên</w:t>
      </w:r>
      <w:r>
        <w:rPr>
          <w:color w:val="000000"/>
          <w:shd w:val="clear" w:color="auto" w:fill="FFFFFF"/>
        </w:rPr>
        <w:t xml:space="preserve">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Thái Nguyên;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Vi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t Trì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Phú Th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>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Lào Cai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Lào Cai;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Nam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 và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M</w:t>
      </w:r>
      <w:r>
        <w:rPr>
          <w:color w:val="000000"/>
          <w:shd w:val="clear" w:color="auto" w:fill="FFFFFF"/>
        </w:rPr>
        <w:t>ỹ</w:t>
      </w:r>
      <w:r>
        <w:rPr>
          <w:color w:val="000000"/>
          <w:shd w:val="clear" w:color="auto" w:fill="FFFFFF"/>
        </w:rPr>
        <w:t xml:space="preserve"> L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Nam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Ninh Bình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Ninh Bình;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Hu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 xml:space="preserve">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Th</w:t>
      </w:r>
      <w:r>
        <w:rPr>
          <w:color w:val="000000"/>
          <w:shd w:val="clear" w:color="auto" w:fill="FFFFFF"/>
        </w:rPr>
        <w:t>ừ</w:t>
      </w:r>
      <w:r>
        <w:rPr>
          <w:color w:val="000000"/>
          <w:shd w:val="clear" w:color="auto" w:fill="FFFFFF"/>
        </w:rPr>
        <w:t>a Thiên Hu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 xml:space="preserve">- </w:t>
      </w:r>
      <w:r>
        <w:rPr>
          <w:color w:val="000000"/>
          <w:shd w:val="clear" w:color="auto" w:fill="FFFFFF"/>
        </w:rPr>
        <w:t>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i An, Tam K</w:t>
      </w:r>
      <w:r>
        <w:rPr>
          <w:color w:val="000000"/>
          <w:shd w:val="clear" w:color="auto" w:fill="FFFFFF"/>
        </w:rPr>
        <w:t>ỳ</w:t>
      </w:r>
      <w:r>
        <w:rPr>
          <w:color w:val="000000"/>
          <w:shd w:val="clear" w:color="auto" w:fill="FFFFFF"/>
        </w:rPr>
        <w:t xml:space="preserve">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Nam;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qu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n,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Đà N</w:t>
      </w:r>
      <w:r>
        <w:rPr>
          <w:color w:val="000000"/>
          <w:shd w:val="clear" w:color="auto" w:fill="FFFFFF"/>
        </w:rPr>
        <w:t>ẵ</w:t>
      </w:r>
      <w:r>
        <w:rPr>
          <w:color w:val="000000"/>
          <w:shd w:val="clear" w:color="auto" w:fill="FFFFFF"/>
        </w:rPr>
        <w:t>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 Nha Trang, Cam Ranh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Khánh Hòa;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Đà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t, B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o L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Lâm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Phan Thi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t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Bình Thu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 xml:space="preserve">- </w:t>
      </w:r>
      <w:r>
        <w:rPr>
          <w:color w:val="000000"/>
          <w:shd w:val="clear" w:color="auto" w:fill="FFFFFF"/>
        </w:rPr>
        <w:t>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n Gi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 xml:space="preserve">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H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 xml:space="preserve"> Chí Minh;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Tây Ninh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Tr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Bàng, Gò D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u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Tây Ninh;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 Quán, Xuân L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c, Th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ng Nh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ng Nai;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ng Xoài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Chơn Thành,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ng Phú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Bình Ph</w:t>
      </w:r>
      <w:r>
        <w:rPr>
          <w:color w:val="000000"/>
          <w:shd w:val="clear" w:color="auto" w:fill="FFFFFF"/>
        </w:rPr>
        <w:t>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Bà R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Bà R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- Vũng Tàu;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Tân An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Đ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 Hòa, B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 L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c, Th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 xml:space="preserve"> Th</w:t>
      </w:r>
      <w:r>
        <w:rPr>
          <w:color w:val="000000"/>
          <w:shd w:val="clear" w:color="auto" w:fill="FFFFFF"/>
        </w:rPr>
        <w:t>ừ</w:t>
      </w:r>
      <w:r>
        <w:rPr>
          <w:color w:val="000000"/>
          <w:shd w:val="clear" w:color="auto" w:fill="FFFFFF"/>
        </w:rPr>
        <w:t>a, C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n Đư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c, C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n Giu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Long An;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M</w:t>
      </w:r>
      <w:r>
        <w:rPr>
          <w:color w:val="000000"/>
          <w:shd w:val="clear" w:color="auto" w:fill="FFFFFF"/>
        </w:rPr>
        <w:t>ỹ</w:t>
      </w:r>
      <w:r>
        <w:rPr>
          <w:color w:val="000000"/>
          <w:shd w:val="clear" w:color="auto" w:fill="FFFFFF"/>
        </w:rPr>
        <w:t xml:space="preserve"> Tho và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Châu Thành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n Giang;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B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 Tre và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 xml:space="preserve">n Châu Thành </w:t>
      </w:r>
      <w:r>
        <w:rPr>
          <w:color w:val="000000"/>
          <w:shd w:val="clear" w:color="auto" w:fill="FFFFFF"/>
        </w:rPr>
        <w:t>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 Tre;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qu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C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n Thơ;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R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ch Giá, Hà Tiên và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Phú Qu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Kiên Giang;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Long Xuyên, Châu Đ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An Giang;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Trà Vinh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Trà Vinh;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Cà Mau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 xml:space="preserve">c </w:t>
      </w:r>
      <w:r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Cà Mau;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ng H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Bình.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3. Vùng III, g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m các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bàn: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tr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còn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(tr</w:t>
      </w:r>
      <w:r>
        <w:rPr>
          <w:color w:val="000000"/>
          <w:shd w:val="clear" w:color="auto" w:fill="FFFFFF"/>
        </w:rPr>
        <w:t>ừ</w:t>
      </w:r>
      <w:r>
        <w:rPr>
          <w:color w:val="000000"/>
          <w:shd w:val="clear" w:color="auto" w:fill="FFFFFF"/>
        </w:rPr>
        <w:t xml:space="preserve"> các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tr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nêu 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vùng I, vùng II);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</w:t>
      </w:r>
      <w:r>
        <w:rPr>
          <w:color w:val="000000"/>
          <w:shd w:val="clear" w:color="auto" w:fill="FFFFFF"/>
        </w:rPr>
        <w:t>ẩ</w:t>
      </w:r>
      <w:r>
        <w:rPr>
          <w:color w:val="000000"/>
          <w:shd w:val="clear" w:color="auto" w:fill="FFFFFF"/>
        </w:rPr>
        <w:t>m Giàng, Nam Sách, Kim Thành, Kinh Môn, Gia L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 xml:space="preserve">c, Bình </w:t>
      </w:r>
      <w:r>
        <w:rPr>
          <w:color w:val="000000"/>
          <w:shd w:val="clear" w:color="auto" w:fill="FFFFFF"/>
        </w:rPr>
        <w:t>Giang, T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 xml:space="preserve"> K</w:t>
      </w:r>
      <w:r>
        <w:rPr>
          <w:color w:val="000000"/>
          <w:shd w:val="clear" w:color="auto" w:fill="FFFFFF"/>
        </w:rPr>
        <w:t>ỳ</w:t>
      </w:r>
      <w:r>
        <w:rPr>
          <w:color w:val="000000"/>
          <w:shd w:val="clear" w:color="auto" w:fill="FFFFFF"/>
        </w:rPr>
        <w:t xml:space="preserve">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 Dương;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Vĩnh Tư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ng, Tam Đ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o, Tam Dương, L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p Th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ch, Sông Lô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Vĩnh Phúc;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Phú Th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 xml:space="preserve">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Phù Ninh, Lâm Thao, Thanh Ba, Tam Nông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Phú Th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>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Vi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t Yên, Yên Dũng, Hi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p Hòa, Tân Y</w:t>
      </w:r>
      <w:r>
        <w:rPr>
          <w:color w:val="000000"/>
          <w:shd w:val="clear" w:color="auto" w:fill="FFFFFF"/>
        </w:rPr>
        <w:t>ên,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ng Giang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</w:t>
      </w:r>
      <w:r>
        <w:rPr>
          <w:color w:val="000000"/>
          <w:shd w:val="clear" w:color="auto" w:fill="FFFFFF"/>
        </w:rPr>
        <w:t>ắ</w:t>
      </w:r>
      <w:r>
        <w:rPr>
          <w:color w:val="000000"/>
          <w:shd w:val="clear" w:color="auto" w:fill="FFFFFF"/>
        </w:rPr>
        <w:t>c Giang;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Yên, Đông Tri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u và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Hoành B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 xml:space="preserve">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Ninh;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B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o Th</w:t>
      </w:r>
      <w:r>
        <w:rPr>
          <w:color w:val="000000"/>
          <w:shd w:val="clear" w:color="auto" w:fill="FFFFFF"/>
        </w:rPr>
        <w:t>ắ</w:t>
      </w:r>
      <w:r>
        <w:rPr>
          <w:color w:val="000000"/>
          <w:shd w:val="clear" w:color="auto" w:fill="FFFFFF"/>
        </w:rPr>
        <w:t>ng, Sa Pa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Lào Cai;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còn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Hưng Yên;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Phú Bình, Phú Lương,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ng H</w:t>
      </w:r>
      <w:r>
        <w:rPr>
          <w:color w:val="000000"/>
          <w:shd w:val="clear" w:color="auto" w:fill="FFFFFF"/>
        </w:rPr>
        <w:t>ỷ</w:t>
      </w:r>
      <w:r>
        <w:rPr>
          <w:color w:val="000000"/>
          <w:shd w:val="clear" w:color="auto" w:fill="FFFFFF"/>
        </w:rPr>
        <w:t>, Đ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T</w:t>
      </w:r>
      <w:r>
        <w:rPr>
          <w:color w:val="000000"/>
          <w:shd w:val="clear" w:color="auto" w:fill="FFFFFF"/>
        </w:rPr>
        <w:t>ừ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Thái Nguyên;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Lương Sơn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Hòa Bình;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còn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Nam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Duy Tiên, Kim B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Hà Nam;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C</w:t>
      </w:r>
      <w:r>
        <w:rPr>
          <w:color w:val="000000"/>
          <w:shd w:val="clear" w:color="auto" w:fill="FFFFFF"/>
        </w:rPr>
        <w:t>ử</w:t>
      </w:r>
      <w:r>
        <w:rPr>
          <w:color w:val="000000"/>
          <w:shd w:val="clear" w:color="auto" w:fill="FFFFFF"/>
        </w:rPr>
        <w:t>a Lò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Nghi L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c, Hưng Nguyên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Ngh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 xml:space="preserve"> An;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Gia Vi</w:t>
      </w:r>
      <w:r>
        <w:rPr>
          <w:color w:val="000000"/>
          <w:shd w:val="clear" w:color="auto" w:fill="FFFFFF"/>
        </w:rPr>
        <w:t>ễ</w:t>
      </w:r>
      <w:r>
        <w:rPr>
          <w:color w:val="000000"/>
          <w:shd w:val="clear" w:color="auto" w:fill="FFFFFF"/>
        </w:rPr>
        <w:t>n, Yên Khánh</w:t>
      </w:r>
      <w:r>
        <w:rPr>
          <w:color w:val="000000"/>
          <w:shd w:val="clear" w:color="auto" w:fill="FFFFFF"/>
        </w:rPr>
        <w:t>, Hoa Lư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Ninh Bình;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B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m Sơn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Tĩnh Gia, Đông Sơn,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Xương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Thanh Hóa;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K</w:t>
      </w:r>
      <w:r>
        <w:rPr>
          <w:color w:val="000000"/>
          <w:shd w:val="clear" w:color="auto" w:fill="FFFFFF"/>
        </w:rPr>
        <w:t>ỳ</w:t>
      </w:r>
      <w:r>
        <w:rPr>
          <w:color w:val="000000"/>
          <w:shd w:val="clear" w:color="auto" w:fill="FFFFFF"/>
        </w:rPr>
        <w:t xml:space="preserve"> Anh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Hà Tĩnh;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Hương Th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y, Hương Trà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Phú L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c, Phong Đi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n,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Đi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n, Phú Vang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Th</w:t>
      </w:r>
      <w:r>
        <w:rPr>
          <w:color w:val="000000"/>
          <w:shd w:val="clear" w:color="auto" w:fill="FFFFFF"/>
        </w:rPr>
        <w:t>ừ</w:t>
      </w:r>
      <w:r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Thiên Hu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Đi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Bàn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Đ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L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c, Duy Xuyên, Núi Thành, Qu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 xml:space="preserve"> Sơn, Thăng Bình, Phú Ninh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Nam;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Bình Sơn, Sơn T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Ngãi;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Sông C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u và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Đông Hòa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Phú Yên;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 xml:space="preserve">n Ninh </w:t>
      </w:r>
      <w:r>
        <w:rPr>
          <w:color w:val="000000"/>
          <w:shd w:val="clear" w:color="auto" w:fill="FFFFFF"/>
        </w:rPr>
        <w:t>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i, Thu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B</w:t>
      </w:r>
      <w:r>
        <w:rPr>
          <w:color w:val="000000"/>
          <w:shd w:val="clear" w:color="auto" w:fill="FFFFFF"/>
        </w:rPr>
        <w:t>ắ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Ninh Thu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Ninh Hòa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Cam Lâm, Diên Khánh, V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n Ninh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Khánh Hòa;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Đ</w:t>
      </w:r>
      <w:r>
        <w:rPr>
          <w:color w:val="000000"/>
          <w:shd w:val="clear" w:color="auto" w:fill="FFFFFF"/>
        </w:rPr>
        <w:t>ắ</w:t>
      </w:r>
      <w:r>
        <w:rPr>
          <w:color w:val="000000"/>
          <w:shd w:val="clear" w:color="auto" w:fill="FFFFFF"/>
        </w:rPr>
        <w:t>k Hà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Kon Tum;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Đ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 Tr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>ng, Di Linh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Lâm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La Gi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Hàm Thu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B</w:t>
      </w:r>
      <w:r>
        <w:rPr>
          <w:color w:val="000000"/>
          <w:shd w:val="clear" w:color="auto" w:fill="FFFFFF"/>
        </w:rPr>
        <w:t>ắ</w:t>
      </w:r>
      <w:r>
        <w:rPr>
          <w:color w:val="000000"/>
          <w:shd w:val="clear" w:color="auto" w:fill="FFFFFF"/>
        </w:rPr>
        <w:t>c, Hàm T</w:t>
      </w:r>
      <w:r>
        <w:rPr>
          <w:color w:val="000000"/>
          <w:shd w:val="clear" w:color="auto" w:fill="FFFFFF"/>
        </w:rPr>
        <w:t>hu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 Nam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Bình Thu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Phư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 Long, Bình Long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H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n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n, L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Ninh, Phú Ri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ng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Bình Phư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còn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Tây Ninh;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còn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ng Nai;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Long Đi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n, Đ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 Đ</w:t>
      </w:r>
      <w:r>
        <w:rPr>
          <w:color w:val="000000"/>
          <w:shd w:val="clear" w:color="auto" w:fill="FFFFFF"/>
        </w:rPr>
        <w:t>ỏ</w:t>
      </w:r>
      <w:r>
        <w:rPr>
          <w:color w:val="000000"/>
          <w:shd w:val="clear" w:color="auto" w:fill="FFFFFF"/>
        </w:rPr>
        <w:t>, Xuyên M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c,</w:t>
      </w:r>
      <w:r>
        <w:rPr>
          <w:color w:val="000000"/>
          <w:shd w:val="clear" w:color="auto" w:fill="FFFFFF"/>
        </w:rPr>
        <w:t xml:space="preserve"> Châu Đ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c, Côn Đ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o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Bà R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- Vũng Tàu;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Ki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 Tư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ng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Đ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 Hu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, Châu Thành, Tân Tr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, Th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nh Hóa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Long An;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Gò Công, Cai L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y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Ch</w:t>
      </w:r>
      <w:r>
        <w:rPr>
          <w:color w:val="000000"/>
          <w:shd w:val="clear" w:color="auto" w:fill="FFFFFF"/>
        </w:rPr>
        <w:t>ợ</w:t>
      </w:r>
      <w:r>
        <w:rPr>
          <w:color w:val="000000"/>
          <w:shd w:val="clear" w:color="auto" w:fill="FFFFFF"/>
        </w:rPr>
        <w:t xml:space="preserve"> G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o, Tân Phư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n Giang;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Ba Tri, Bình Đ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i,</w:t>
      </w:r>
      <w:r>
        <w:rPr>
          <w:color w:val="000000"/>
          <w:shd w:val="clear" w:color="auto" w:fill="FFFFFF"/>
        </w:rPr>
        <w:t xml:space="preserve"> M</w:t>
      </w:r>
      <w:r>
        <w:rPr>
          <w:color w:val="000000"/>
          <w:shd w:val="clear" w:color="auto" w:fill="FFFFFF"/>
        </w:rPr>
        <w:t>ỏ</w:t>
      </w:r>
      <w:r>
        <w:rPr>
          <w:color w:val="000000"/>
          <w:shd w:val="clear" w:color="auto" w:fill="FFFFFF"/>
        </w:rPr>
        <w:t xml:space="preserve"> Cày Nam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 Tre;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Bình Minh và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Long H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 xml:space="preserve">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Vĩnh Long;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C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n Thơ;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Kiên Lương, Kiên 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i, Châu Thành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Kiên Giang;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Tân Châu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 xml:space="preserve">n Châu Phú, Châu Thành, </w:t>
      </w:r>
      <w:r>
        <w:rPr>
          <w:color w:val="000000"/>
          <w:shd w:val="clear" w:color="auto" w:fill="FFFFFF"/>
        </w:rPr>
        <w:t>Tho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Sơn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An Giang;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Ngã B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y và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Châu Thành, Châu Thành A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u Giang;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Duyên H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Trà Vinh;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Giá Rai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B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c Liêu;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Vĩnh Châu, Ngã Năm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Sóc Trăng;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 xml:space="preserve">n Năm </w:t>
      </w:r>
      <w:r>
        <w:rPr>
          <w:color w:val="000000"/>
          <w:shd w:val="clear" w:color="auto" w:fill="FFFFFF"/>
        </w:rPr>
        <w:t>Căn, Cái Nư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c, U Minh, Tr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n Văn Th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Cà Mau;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- Các huy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 L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 xml:space="preserve"> Th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y,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Ninh, B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Tr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ch,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Tr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ch và th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xã Ba Đ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ng Bình.</w:t>
      </w:r>
    </w:p>
    <w:p w:rsidR="00832ED0" w:rsidRDefault="005F4FFC">
      <w:pPr>
        <w:pStyle w:val="NormalWeb"/>
        <w:shd w:val="clear" w:color="auto" w:fill="FFFFFF"/>
        <w:spacing w:before="120" w:beforeAutospacing="0" w:after="120" w:afterAutospacing="0" w:line="187" w:lineRule="atLeast"/>
        <w:rPr>
          <w:color w:val="000000"/>
        </w:rPr>
      </w:pPr>
      <w:r>
        <w:rPr>
          <w:color w:val="000000"/>
          <w:shd w:val="clear" w:color="auto" w:fill="FFFFFF"/>
        </w:rPr>
        <w:t>4. Vùng IV, g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m các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bàn còn l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i./.</w:t>
      </w:r>
    </w:p>
    <w:p w:rsidR="00832ED0" w:rsidRDefault="00832ED0">
      <w:pPr>
        <w:rPr>
          <w:rFonts w:ascii="Times New Roman" w:hAnsi="Times New Roman" w:cs="Times New Roman"/>
          <w:sz w:val="24"/>
          <w:szCs w:val="24"/>
        </w:rPr>
      </w:pPr>
    </w:p>
    <w:sectPr w:rsidR="00832ED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2267BF8"/>
    <w:rsid w:val="003E2733"/>
    <w:rsid w:val="005F4FFC"/>
    <w:rsid w:val="00832ED0"/>
    <w:rsid w:val="1E265211"/>
    <w:rsid w:val="722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68135"/>
  <w15:docId w15:val="{38CC4A17-45D6-4E75-9F1E-C305875F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chi</dc:creator>
  <cp:lastModifiedBy>Nguyen Co</cp:lastModifiedBy>
  <cp:revision>1</cp:revision>
  <dcterms:created xsi:type="dcterms:W3CDTF">2021-08-10T19:14:00Z</dcterms:created>
  <dcterms:modified xsi:type="dcterms:W3CDTF">2021-08-10T19:14:00Z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